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82CC1" w14:textId="27BEB47F" w:rsidR="00B379CC" w:rsidRPr="00A55494" w:rsidRDefault="00A55494" w:rsidP="00A55494">
      <w:pPr>
        <w:pStyle w:val="Heading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55494">
        <w:rPr>
          <w:rFonts w:asciiTheme="minorHAnsi" w:hAnsiTheme="minorHAnsi" w:cstheme="minorHAnsi"/>
          <w:color w:val="000000" w:themeColor="text1"/>
          <w:sz w:val="22"/>
          <w:szCs w:val="22"/>
        </w:rPr>
        <w:t>Prepare Your Campus</w:t>
      </w:r>
      <w:r w:rsidRPr="00A5549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A55494">
        <w:rPr>
          <w:rFonts w:asciiTheme="minorHAnsi" w:hAnsiTheme="minorHAnsi" w:cstheme="minorHAnsi"/>
          <w:color w:val="000000" w:themeColor="text1"/>
          <w:sz w:val="22"/>
          <w:szCs w:val="22"/>
        </w:rPr>
        <w:t>for Winter</w:t>
      </w:r>
    </w:p>
    <w:p w14:paraId="29DFCF25" w14:textId="77777777" w:rsidR="00A55494" w:rsidRPr="00A55494" w:rsidRDefault="00A55494" w:rsidP="00A55494">
      <w:pPr>
        <w:pStyle w:val="NoSpacing"/>
        <w:rPr>
          <w:rFonts w:cstheme="minorHAnsi"/>
          <w:color w:val="000000" w:themeColor="text1"/>
        </w:rPr>
      </w:pPr>
      <w:r w:rsidRPr="00A55494">
        <w:rPr>
          <w:rFonts w:cstheme="minorHAnsi"/>
          <w:color w:val="000000" w:themeColor="text1"/>
        </w:rPr>
        <w:t>SIA districts have experienced large storm-related losses in recent years that could have been avoided with a little preventative maintenance. To reduce loss, we recommend the following:</w:t>
      </w:r>
    </w:p>
    <w:p w14:paraId="0A1A97D6" w14:textId="77777777" w:rsidR="00A55494" w:rsidRPr="00A55494" w:rsidRDefault="00A55494" w:rsidP="00A55494">
      <w:pPr>
        <w:pStyle w:val="NoSpacing"/>
        <w:numPr>
          <w:ilvl w:val="0"/>
          <w:numId w:val="1"/>
        </w:numPr>
        <w:rPr>
          <w:rFonts w:cstheme="minorHAnsi"/>
          <w:color w:val="000000" w:themeColor="text1"/>
        </w:rPr>
      </w:pPr>
      <w:r w:rsidRPr="00A55494">
        <w:rPr>
          <w:rFonts w:cstheme="minorHAnsi"/>
          <w:color w:val="000000" w:themeColor="text1"/>
        </w:rPr>
        <w:t xml:space="preserve">Check </w:t>
      </w:r>
      <w:proofErr w:type="gramStart"/>
      <w:r w:rsidRPr="00A55494">
        <w:rPr>
          <w:rFonts w:cstheme="minorHAnsi"/>
          <w:color w:val="000000" w:themeColor="text1"/>
        </w:rPr>
        <w:t>roofs</w:t>
      </w:r>
      <w:proofErr w:type="gramEnd"/>
    </w:p>
    <w:p w14:paraId="393F949B" w14:textId="77777777" w:rsidR="00A55494" w:rsidRPr="00A55494" w:rsidRDefault="00A55494" w:rsidP="00A55494">
      <w:pPr>
        <w:pStyle w:val="NoSpacing"/>
        <w:numPr>
          <w:ilvl w:val="1"/>
          <w:numId w:val="1"/>
        </w:numPr>
        <w:rPr>
          <w:rFonts w:cstheme="minorHAnsi"/>
          <w:color w:val="000000" w:themeColor="text1"/>
        </w:rPr>
      </w:pPr>
      <w:r w:rsidRPr="00A55494">
        <w:rPr>
          <w:rFonts w:cstheme="minorHAnsi"/>
          <w:color w:val="000000" w:themeColor="text1"/>
        </w:rPr>
        <w:t xml:space="preserve">Check for evidence of </w:t>
      </w:r>
      <w:proofErr w:type="gramStart"/>
      <w:r w:rsidRPr="00A55494">
        <w:rPr>
          <w:rFonts w:cstheme="minorHAnsi"/>
          <w:color w:val="000000" w:themeColor="text1"/>
        </w:rPr>
        <w:t>leaks</w:t>
      </w:r>
      <w:proofErr w:type="gramEnd"/>
    </w:p>
    <w:p w14:paraId="5734CA0F" w14:textId="77777777" w:rsidR="00A55494" w:rsidRPr="00A55494" w:rsidRDefault="00A55494" w:rsidP="00A55494">
      <w:pPr>
        <w:pStyle w:val="NoSpacing"/>
        <w:numPr>
          <w:ilvl w:val="1"/>
          <w:numId w:val="1"/>
        </w:numPr>
        <w:rPr>
          <w:rFonts w:cstheme="minorHAnsi"/>
          <w:color w:val="000000" w:themeColor="text1"/>
        </w:rPr>
      </w:pPr>
      <w:r w:rsidRPr="00A55494">
        <w:rPr>
          <w:rFonts w:cstheme="minorHAnsi"/>
          <w:color w:val="000000" w:themeColor="text1"/>
        </w:rPr>
        <w:t xml:space="preserve">Look for standing water, bubbles, or tears and cracks in roof </w:t>
      </w:r>
      <w:proofErr w:type="gramStart"/>
      <w:r w:rsidRPr="00A55494">
        <w:rPr>
          <w:rFonts w:cstheme="minorHAnsi"/>
          <w:color w:val="000000" w:themeColor="text1"/>
        </w:rPr>
        <w:t>covers</w:t>
      </w:r>
      <w:proofErr w:type="gramEnd"/>
    </w:p>
    <w:p w14:paraId="1F3893CB" w14:textId="77777777" w:rsidR="00A55494" w:rsidRPr="00A55494" w:rsidRDefault="00A55494" w:rsidP="00A55494">
      <w:pPr>
        <w:pStyle w:val="NoSpacing"/>
        <w:numPr>
          <w:ilvl w:val="1"/>
          <w:numId w:val="1"/>
        </w:numPr>
        <w:rPr>
          <w:rFonts w:cstheme="minorHAnsi"/>
          <w:color w:val="000000" w:themeColor="text1"/>
        </w:rPr>
      </w:pPr>
      <w:r w:rsidRPr="00A55494">
        <w:rPr>
          <w:rFonts w:cstheme="minorHAnsi"/>
          <w:color w:val="000000" w:themeColor="text1"/>
        </w:rPr>
        <w:t>Check parapet walls with your hands for bounce back. Walls should be solid, not spongey.</w:t>
      </w:r>
    </w:p>
    <w:p w14:paraId="588A8D44" w14:textId="77777777" w:rsidR="00A55494" w:rsidRPr="00A55494" w:rsidRDefault="00A55494" w:rsidP="00A55494">
      <w:pPr>
        <w:pStyle w:val="NoSpacing"/>
        <w:numPr>
          <w:ilvl w:val="1"/>
          <w:numId w:val="1"/>
        </w:numPr>
        <w:rPr>
          <w:rFonts w:cstheme="minorHAnsi"/>
          <w:color w:val="000000" w:themeColor="text1"/>
        </w:rPr>
      </w:pPr>
      <w:r w:rsidRPr="00A55494">
        <w:rPr>
          <w:rFonts w:cstheme="minorHAnsi"/>
          <w:color w:val="000000" w:themeColor="text1"/>
        </w:rPr>
        <w:t xml:space="preserve">Check for gaps or broken roof </w:t>
      </w:r>
      <w:proofErr w:type="gramStart"/>
      <w:r w:rsidRPr="00A55494">
        <w:rPr>
          <w:rFonts w:cstheme="minorHAnsi"/>
          <w:color w:val="000000" w:themeColor="text1"/>
        </w:rPr>
        <w:t>flashing</w:t>
      </w:r>
      <w:proofErr w:type="gramEnd"/>
    </w:p>
    <w:p w14:paraId="565A3E39" w14:textId="77777777" w:rsidR="00A55494" w:rsidRPr="00A55494" w:rsidRDefault="00A55494" w:rsidP="00A55494">
      <w:pPr>
        <w:pStyle w:val="NoSpacing"/>
        <w:numPr>
          <w:ilvl w:val="1"/>
          <w:numId w:val="1"/>
        </w:numPr>
        <w:rPr>
          <w:rFonts w:cstheme="minorHAnsi"/>
          <w:color w:val="000000" w:themeColor="text1"/>
        </w:rPr>
      </w:pPr>
      <w:r w:rsidRPr="00A55494">
        <w:rPr>
          <w:rFonts w:cstheme="minorHAnsi"/>
          <w:color w:val="000000" w:themeColor="text1"/>
        </w:rPr>
        <w:t>Clear debris on roofs and in gutters and downspouts</w:t>
      </w:r>
    </w:p>
    <w:p w14:paraId="5F11E659" w14:textId="77777777" w:rsidR="00A55494" w:rsidRPr="00A55494" w:rsidRDefault="00A55494" w:rsidP="00A55494">
      <w:pPr>
        <w:pStyle w:val="NoSpacing"/>
        <w:numPr>
          <w:ilvl w:val="1"/>
          <w:numId w:val="1"/>
        </w:numPr>
        <w:rPr>
          <w:rFonts w:cstheme="minorHAnsi"/>
          <w:color w:val="000000" w:themeColor="text1"/>
        </w:rPr>
      </w:pPr>
      <w:r w:rsidRPr="00A55494">
        <w:rPr>
          <w:rFonts w:cstheme="minorHAnsi"/>
          <w:color w:val="000000" w:themeColor="text1"/>
        </w:rPr>
        <w:t xml:space="preserve">Check gutters and downspouts for leaks and ensure they are secure to the </w:t>
      </w:r>
      <w:proofErr w:type="gramStart"/>
      <w:r w:rsidRPr="00A55494">
        <w:rPr>
          <w:rFonts w:cstheme="minorHAnsi"/>
          <w:color w:val="000000" w:themeColor="text1"/>
        </w:rPr>
        <w:t>building</w:t>
      </w:r>
      <w:proofErr w:type="gramEnd"/>
    </w:p>
    <w:p w14:paraId="4CBED5C6" w14:textId="77777777" w:rsidR="00A55494" w:rsidRPr="00A55494" w:rsidRDefault="00A55494" w:rsidP="00A55494">
      <w:pPr>
        <w:pStyle w:val="NoSpacing"/>
        <w:numPr>
          <w:ilvl w:val="1"/>
          <w:numId w:val="1"/>
        </w:numPr>
        <w:rPr>
          <w:rFonts w:cstheme="minorHAnsi"/>
          <w:color w:val="000000" w:themeColor="text1"/>
        </w:rPr>
      </w:pPr>
      <w:r w:rsidRPr="00A55494">
        <w:rPr>
          <w:rFonts w:cstheme="minorHAnsi"/>
          <w:color w:val="000000" w:themeColor="text1"/>
        </w:rPr>
        <w:t xml:space="preserve">Consider fresh coats of paint for weather proofing </w:t>
      </w:r>
      <w:proofErr w:type="gramStart"/>
      <w:r w:rsidRPr="00A55494">
        <w:rPr>
          <w:rFonts w:cstheme="minorHAnsi"/>
          <w:color w:val="000000" w:themeColor="text1"/>
        </w:rPr>
        <w:t>help</w:t>
      </w:r>
      <w:proofErr w:type="gramEnd"/>
    </w:p>
    <w:p w14:paraId="501BE6EB" w14:textId="77777777" w:rsidR="00A55494" w:rsidRPr="00A55494" w:rsidRDefault="00A55494" w:rsidP="00A55494">
      <w:pPr>
        <w:pStyle w:val="NoSpacing"/>
        <w:numPr>
          <w:ilvl w:val="1"/>
          <w:numId w:val="1"/>
        </w:numPr>
        <w:rPr>
          <w:rFonts w:cstheme="minorHAnsi"/>
          <w:color w:val="000000" w:themeColor="text1"/>
        </w:rPr>
      </w:pPr>
      <w:r w:rsidRPr="00A55494">
        <w:rPr>
          <w:rFonts w:cstheme="minorHAnsi"/>
          <w:color w:val="000000" w:themeColor="text1"/>
        </w:rPr>
        <w:t xml:space="preserve">Have a plan to respond to roof </w:t>
      </w:r>
      <w:proofErr w:type="gramStart"/>
      <w:r w:rsidRPr="00A55494">
        <w:rPr>
          <w:rFonts w:cstheme="minorHAnsi"/>
          <w:color w:val="000000" w:themeColor="text1"/>
        </w:rPr>
        <w:t>leaks</w:t>
      </w:r>
      <w:proofErr w:type="gramEnd"/>
    </w:p>
    <w:p w14:paraId="5976A4FA" w14:textId="77777777" w:rsidR="00A55494" w:rsidRPr="00A55494" w:rsidRDefault="00A55494" w:rsidP="00A55494">
      <w:pPr>
        <w:pStyle w:val="NoSpacing"/>
        <w:numPr>
          <w:ilvl w:val="2"/>
          <w:numId w:val="1"/>
        </w:numPr>
        <w:rPr>
          <w:rFonts w:cstheme="minorHAnsi"/>
          <w:color w:val="000000" w:themeColor="text1"/>
        </w:rPr>
      </w:pPr>
      <w:r w:rsidRPr="00A55494">
        <w:rPr>
          <w:rFonts w:cstheme="minorHAnsi"/>
          <w:color w:val="000000" w:themeColor="text1"/>
        </w:rPr>
        <w:t>Stock any necessary repair materials</w:t>
      </w:r>
    </w:p>
    <w:p w14:paraId="37A40255" w14:textId="77777777" w:rsidR="00A55494" w:rsidRPr="00A55494" w:rsidRDefault="00A55494" w:rsidP="00A55494">
      <w:pPr>
        <w:pStyle w:val="NoSpacing"/>
        <w:numPr>
          <w:ilvl w:val="2"/>
          <w:numId w:val="1"/>
        </w:numPr>
        <w:rPr>
          <w:rFonts w:cstheme="minorHAnsi"/>
          <w:color w:val="000000" w:themeColor="text1"/>
        </w:rPr>
      </w:pPr>
      <w:r w:rsidRPr="00A55494">
        <w:rPr>
          <w:rFonts w:cstheme="minorHAnsi"/>
          <w:color w:val="000000" w:themeColor="text1"/>
        </w:rPr>
        <w:t>Review tasks and responsibilities with staff</w:t>
      </w:r>
    </w:p>
    <w:p w14:paraId="29FA45DB" w14:textId="77777777" w:rsidR="00A55494" w:rsidRPr="00A55494" w:rsidRDefault="00A55494" w:rsidP="00A55494">
      <w:pPr>
        <w:pStyle w:val="NoSpacing"/>
        <w:numPr>
          <w:ilvl w:val="0"/>
          <w:numId w:val="1"/>
        </w:numPr>
        <w:rPr>
          <w:rFonts w:cstheme="minorHAnsi"/>
          <w:color w:val="000000" w:themeColor="text1"/>
        </w:rPr>
      </w:pPr>
      <w:r w:rsidRPr="00A55494">
        <w:rPr>
          <w:rFonts w:cstheme="minorHAnsi"/>
          <w:color w:val="000000" w:themeColor="text1"/>
        </w:rPr>
        <w:t xml:space="preserve">Visually check all storm drains and pipes for debris. Leaves, </w:t>
      </w:r>
      <w:proofErr w:type="gramStart"/>
      <w:r w:rsidRPr="00A55494">
        <w:rPr>
          <w:rFonts w:cstheme="minorHAnsi"/>
          <w:color w:val="000000" w:themeColor="text1"/>
        </w:rPr>
        <w:t>garbage</w:t>
      </w:r>
      <w:proofErr w:type="gramEnd"/>
      <w:r w:rsidRPr="00A55494">
        <w:rPr>
          <w:rFonts w:cstheme="minorHAnsi"/>
          <w:color w:val="000000" w:themeColor="text1"/>
        </w:rPr>
        <w:t xml:space="preserve"> and other materials blocking our drainage systems can back up water and destroy floors and walls.</w:t>
      </w:r>
    </w:p>
    <w:p w14:paraId="0156A746" w14:textId="77777777" w:rsidR="00A55494" w:rsidRPr="00A55494" w:rsidRDefault="00A55494" w:rsidP="00A55494">
      <w:pPr>
        <w:pStyle w:val="NoSpacing"/>
        <w:numPr>
          <w:ilvl w:val="0"/>
          <w:numId w:val="1"/>
        </w:numPr>
        <w:rPr>
          <w:rFonts w:cstheme="minorHAnsi"/>
          <w:color w:val="000000" w:themeColor="text1"/>
        </w:rPr>
      </w:pPr>
      <w:r w:rsidRPr="00A55494">
        <w:rPr>
          <w:rFonts w:cstheme="minorHAnsi"/>
          <w:color w:val="000000" w:themeColor="text1"/>
        </w:rPr>
        <w:t>Check shade structures and storage areas to ensure they are secure to prevent wind damage.</w:t>
      </w:r>
    </w:p>
    <w:p w14:paraId="745BCB32" w14:textId="77777777" w:rsidR="00A55494" w:rsidRPr="00A55494" w:rsidRDefault="00A55494" w:rsidP="00A55494">
      <w:pPr>
        <w:pStyle w:val="NoSpacing"/>
        <w:numPr>
          <w:ilvl w:val="0"/>
          <w:numId w:val="1"/>
        </w:numPr>
        <w:rPr>
          <w:rFonts w:cstheme="minorHAnsi"/>
          <w:color w:val="000000" w:themeColor="text1"/>
        </w:rPr>
      </w:pPr>
      <w:r w:rsidRPr="00A55494">
        <w:rPr>
          <w:rFonts w:cstheme="minorHAnsi"/>
          <w:color w:val="000000" w:themeColor="text1"/>
        </w:rPr>
        <w:t xml:space="preserve">Check </w:t>
      </w:r>
      <w:proofErr w:type="gramStart"/>
      <w:r w:rsidRPr="00A55494">
        <w:rPr>
          <w:rFonts w:cstheme="minorHAnsi"/>
          <w:color w:val="000000" w:themeColor="text1"/>
        </w:rPr>
        <w:t>electrical</w:t>
      </w:r>
      <w:proofErr w:type="gramEnd"/>
    </w:p>
    <w:p w14:paraId="008F21CC" w14:textId="77777777" w:rsidR="00A55494" w:rsidRPr="00A55494" w:rsidRDefault="00A55494" w:rsidP="00A55494">
      <w:pPr>
        <w:pStyle w:val="NoSpacing"/>
        <w:numPr>
          <w:ilvl w:val="1"/>
          <w:numId w:val="1"/>
        </w:numPr>
        <w:rPr>
          <w:rFonts w:cstheme="minorHAnsi"/>
          <w:color w:val="000000" w:themeColor="text1"/>
        </w:rPr>
      </w:pPr>
      <w:r w:rsidRPr="00A55494">
        <w:rPr>
          <w:rFonts w:cstheme="minorHAnsi"/>
          <w:color w:val="000000" w:themeColor="text1"/>
        </w:rPr>
        <w:t xml:space="preserve">Develop a plan for an electrical </w:t>
      </w:r>
      <w:proofErr w:type="gramStart"/>
      <w:r w:rsidRPr="00A55494">
        <w:rPr>
          <w:rFonts w:cstheme="minorHAnsi"/>
          <w:color w:val="000000" w:themeColor="text1"/>
        </w:rPr>
        <w:t>failure</w:t>
      </w:r>
      <w:proofErr w:type="gramEnd"/>
    </w:p>
    <w:p w14:paraId="0E104C08" w14:textId="77777777" w:rsidR="00A55494" w:rsidRPr="00A55494" w:rsidRDefault="00A55494" w:rsidP="00A55494">
      <w:pPr>
        <w:pStyle w:val="NoSpacing"/>
        <w:numPr>
          <w:ilvl w:val="1"/>
          <w:numId w:val="1"/>
        </w:numPr>
        <w:rPr>
          <w:rFonts w:cstheme="minorHAnsi"/>
          <w:color w:val="000000" w:themeColor="text1"/>
        </w:rPr>
      </w:pPr>
      <w:r w:rsidRPr="00A55494">
        <w:rPr>
          <w:rFonts w:cstheme="minorHAnsi"/>
          <w:color w:val="000000" w:themeColor="text1"/>
        </w:rPr>
        <w:t>Review the correct way to turn off electrical hazards in flooding zones.</w:t>
      </w:r>
    </w:p>
    <w:p w14:paraId="224175DF" w14:textId="77777777" w:rsidR="00A55494" w:rsidRPr="00A55494" w:rsidRDefault="00A55494" w:rsidP="00A55494">
      <w:pPr>
        <w:pStyle w:val="NoSpacing"/>
        <w:numPr>
          <w:ilvl w:val="0"/>
          <w:numId w:val="1"/>
        </w:numPr>
        <w:rPr>
          <w:rFonts w:cstheme="minorHAnsi"/>
          <w:color w:val="000000" w:themeColor="text1"/>
        </w:rPr>
      </w:pPr>
      <w:r w:rsidRPr="00A55494">
        <w:rPr>
          <w:rFonts w:cstheme="minorHAnsi"/>
          <w:color w:val="000000" w:themeColor="text1"/>
        </w:rPr>
        <w:t>Visually inspect window seals</w:t>
      </w:r>
    </w:p>
    <w:p w14:paraId="4453BC5F" w14:textId="77777777" w:rsidR="00A55494" w:rsidRPr="00A55494" w:rsidRDefault="00A55494" w:rsidP="00A55494">
      <w:pPr>
        <w:pStyle w:val="NoSpacing"/>
        <w:numPr>
          <w:ilvl w:val="0"/>
          <w:numId w:val="1"/>
        </w:numPr>
        <w:rPr>
          <w:rFonts w:cstheme="minorHAnsi"/>
          <w:color w:val="000000" w:themeColor="text1"/>
        </w:rPr>
      </w:pPr>
      <w:r w:rsidRPr="00A55494">
        <w:rPr>
          <w:rFonts w:cstheme="minorHAnsi"/>
          <w:color w:val="000000" w:themeColor="text1"/>
        </w:rPr>
        <w:t>Ensure that emergency equipment has been serviced and is properly fueled and lubricated.</w:t>
      </w:r>
    </w:p>
    <w:p w14:paraId="5B6E6E3A" w14:textId="77777777" w:rsidR="00A55494" w:rsidRPr="00A55494" w:rsidRDefault="00A55494" w:rsidP="00A55494">
      <w:pPr>
        <w:pStyle w:val="NoSpacing"/>
        <w:numPr>
          <w:ilvl w:val="1"/>
          <w:numId w:val="1"/>
        </w:numPr>
        <w:rPr>
          <w:rFonts w:cstheme="minorHAnsi"/>
          <w:color w:val="000000" w:themeColor="text1"/>
        </w:rPr>
      </w:pPr>
      <w:r w:rsidRPr="00A55494">
        <w:rPr>
          <w:rFonts w:cstheme="minorHAnsi"/>
          <w:color w:val="000000" w:themeColor="text1"/>
        </w:rPr>
        <w:t xml:space="preserve">Emergency equipment may include backup generators, wet vacs, sump </w:t>
      </w:r>
      <w:proofErr w:type="gramStart"/>
      <w:r w:rsidRPr="00A55494">
        <w:rPr>
          <w:rFonts w:cstheme="minorHAnsi"/>
          <w:color w:val="000000" w:themeColor="text1"/>
        </w:rPr>
        <w:t>pumps</w:t>
      </w:r>
      <w:proofErr w:type="gramEnd"/>
    </w:p>
    <w:p w14:paraId="368783D5" w14:textId="77777777" w:rsidR="00A55494" w:rsidRPr="00A55494" w:rsidRDefault="00A55494" w:rsidP="00A55494">
      <w:pPr>
        <w:pStyle w:val="NoSpacing"/>
        <w:numPr>
          <w:ilvl w:val="0"/>
          <w:numId w:val="1"/>
        </w:numPr>
        <w:rPr>
          <w:rFonts w:cstheme="minorHAnsi"/>
          <w:color w:val="000000" w:themeColor="text1"/>
        </w:rPr>
      </w:pPr>
      <w:r w:rsidRPr="00A55494">
        <w:rPr>
          <w:rFonts w:cstheme="minorHAnsi"/>
          <w:color w:val="000000" w:themeColor="text1"/>
        </w:rPr>
        <w:t>Trim overhanging trees. Remove dead trees or dead limbs.</w:t>
      </w:r>
    </w:p>
    <w:p w14:paraId="07D95747" w14:textId="77777777" w:rsidR="00A55494" w:rsidRPr="00A55494" w:rsidRDefault="00A55494" w:rsidP="00A55494">
      <w:pPr>
        <w:pStyle w:val="NoSpacing"/>
        <w:numPr>
          <w:ilvl w:val="0"/>
          <w:numId w:val="1"/>
        </w:numPr>
        <w:rPr>
          <w:rFonts w:cstheme="minorHAnsi"/>
          <w:color w:val="000000" w:themeColor="text1"/>
        </w:rPr>
      </w:pPr>
      <w:r w:rsidRPr="00A55494">
        <w:rPr>
          <w:rFonts w:cstheme="minorHAnsi"/>
          <w:color w:val="000000" w:themeColor="text1"/>
        </w:rPr>
        <w:t>If you have pipes that are exposed to cold air, interior and exterior, make sure they are fitted with proper insulation.</w:t>
      </w:r>
    </w:p>
    <w:p w14:paraId="37F5EA8D" w14:textId="77777777" w:rsidR="00A55494" w:rsidRPr="00A55494" w:rsidRDefault="00A55494" w:rsidP="00A55494">
      <w:pPr>
        <w:pStyle w:val="NoSpacing"/>
        <w:numPr>
          <w:ilvl w:val="0"/>
          <w:numId w:val="1"/>
        </w:numPr>
        <w:rPr>
          <w:rFonts w:cstheme="minorHAnsi"/>
          <w:color w:val="000000" w:themeColor="text1"/>
        </w:rPr>
      </w:pPr>
      <w:r w:rsidRPr="00A55494">
        <w:rPr>
          <w:rFonts w:cstheme="minorHAnsi"/>
          <w:color w:val="000000" w:themeColor="text1"/>
        </w:rPr>
        <w:t>Winterize sprinkler systems according to the manufacturer’s recommendations. Blowing out excess water with a compressor may be the best way to prevent frozen and broken pipes.</w:t>
      </w:r>
    </w:p>
    <w:p w14:paraId="5A1F3D82" w14:textId="7034000E" w:rsidR="00A55494" w:rsidRPr="00A55494" w:rsidRDefault="00A55494" w:rsidP="00A55494">
      <w:pPr>
        <w:pStyle w:val="NoSpacing"/>
        <w:rPr>
          <w:rFonts w:cstheme="minorHAnsi"/>
          <w:color w:val="000000" w:themeColor="text1"/>
        </w:rPr>
      </w:pPr>
      <w:r w:rsidRPr="00A55494">
        <w:rPr>
          <w:rFonts w:cstheme="minorHAnsi"/>
          <w:color w:val="000000" w:themeColor="text1"/>
        </w:rPr>
        <w:t>A little preventative maintenance now can save your district thousands of dollars in deductibles and future contributions to the SIA pool.</w:t>
      </w:r>
    </w:p>
    <w:sectPr w:rsidR="00A55494" w:rsidRPr="00A55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D5999"/>
    <w:multiLevelType w:val="hybridMultilevel"/>
    <w:tmpl w:val="1E6A0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8EFB9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104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494"/>
    <w:rsid w:val="00A55494"/>
    <w:rsid w:val="00B3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931A9"/>
  <w15:chartTrackingRefBased/>
  <w15:docId w15:val="{BEFE61C5-0699-4B87-8D1D-C3BCBB864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4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549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554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Franco</dc:creator>
  <cp:keywords/>
  <dc:description/>
  <cp:lastModifiedBy>Amanda Franco</cp:lastModifiedBy>
  <cp:revision>1</cp:revision>
  <dcterms:created xsi:type="dcterms:W3CDTF">2023-02-06T23:08:00Z</dcterms:created>
  <dcterms:modified xsi:type="dcterms:W3CDTF">2023-02-06T23:11:00Z</dcterms:modified>
</cp:coreProperties>
</file>