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6122" w14:textId="77777777" w:rsidR="007C68A0" w:rsidRPr="00113DC4" w:rsidRDefault="007C68A0" w:rsidP="00113DC4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CONSCIOUS CHOKING</w:t>
      </w:r>
    </w:p>
    <w:p w14:paraId="07CB127F" w14:textId="77777777" w:rsidR="007C68A0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Cannot Cough, Speak, Cry or Breathe</w:t>
      </w:r>
    </w:p>
    <w:p w14:paraId="69305660" w14:textId="1EAD4469" w:rsidR="007C68A0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After checking the scene for safety and the injured or ill person, have</w:t>
      </w:r>
      <w:r w:rsidR="00113DC4" w:rsidRPr="00113DC4">
        <w:rPr>
          <w:rFonts w:cstheme="minorHAnsi"/>
          <w:color w:val="000000" w:themeColor="text1"/>
        </w:rPr>
        <w:t xml:space="preserve"> </w:t>
      </w:r>
      <w:r w:rsidRPr="00113DC4">
        <w:rPr>
          <w:rFonts w:cstheme="minorHAnsi"/>
          <w:color w:val="000000" w:themeColor="text1"/>
        </w:rPr>
        <w:t>someone CALL 9-1-1 and get consent.  For children and infants, get consent from the parent or guardian, if present.</w:t>
      </w:r>
    </w:p>
    <w:p w14:paraId="2658A6B6" w14:textId="33419BDB" w:rsidR="00113DC4" w:rsidRPr="00113DC4" w:rsidRDefault="00113DC4" w:rsidP="00113DC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 </w:t>
      </w: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GIVE 5 BACK BLOWS</w:t>
      </w:r>
    </w:p>
    <w:p w14:paraId="16750F9A" w14:textId="27708133" w:rsidR="00113DC4" w:rsidRPr="00113DC4" w:rsidRDefault="00113DC4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- Adult</w:t>
      </w:r>
    </w:p>
    <w:p w14:paraId="67360B35" w14:textId="41012043" w:rsidR="00113DC4" w:rsidRPr="00113DC4" w:rsidRDefault="00113DC4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- Child</w:t>
      </w:r>
    </w:p>
    <w:p w14:paraId="2679F1CC" w14:textId="6EA47998" w:rsidR="00113DC4" w:rsidRPr="00113DC4" w:rsidRDefault="00113DC4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- Infant</w:t>
      </w:r>
    </w:p>
    <w:p w14:paraId="754B2D8E" w14:textId="59F080AB" w:rsidR="00113DC4" w:rsidRPr="00113DC4" w:rsidRDefault="00113DC4" w:rsidP="00113DC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</w:t>
      </w: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GIVE 5 ABDOMINAL THRUSTS</w:t>
      </w:r>
    </w:p>
    <w:p w14:paraId="7845034C" w14:textId="77777777" w:rsidR="00113DC4" w:rsidRPr="00113DC4" w:rsidRDefault="00113DC4" w:rsidP="00113DC4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- Adult</w:t>
      </w:r>
    </w:p>
    <w:p w14:paraId="0A9C72DF" w14:textId="77777777" w:rsidR="00113DC4" w:rsidRPr="00113DC4" w:rsidRDefault="00113DC4" w:rsidP="00113DC4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- Child</w:t>
      </w:r>
    </w:p>
    <w:p w14:paraId="6A638653" w14:textId="77777777" w:rsidR="00113DC4" w:rsidRPr="00113DC4" w:rsidRDefault="00113DC4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- Infant</w:t>
      </w:r>
      <w:r w:rsidRPr="00113DC4">
        <w:rPr>
          <w:rFonts w:cstheme="minorHAnsi"/>
          <w:color w:val="000000" w:themeColor="text1"/>
        </w:rPr>
        <w:t xml:space="preserve"> (chest thrusts for infant) </w:t>
      </w:r>
      <w:r w:rsidRPr="00113DC4">
        <w:rPr>
          <w:rFonts w:cstheme="minorHAnsi"/>
          <w:color w:val="000000" w:themeColor="text1"/>
        </w:rPr>
        <w:t>TIP</w:t>
      </w:r>
      <w:r w:rsidRPr="00113DC4">
        <w:rPr>
          <w:rFonts w:cstheme="minorHAnsi"/>
          <w:color w:val="000000" w:themeColor="text1"/>
        </w:rPr>
        <w:t>:</w:t>
      </w:r>
      <w:r w:rsidRPr="00113DC4">
        <w:rPr>
          <w:rFonts w:cstheme="minorHAnsi"/>
          <w:color w:val="000000" w:themeColor="text1"/>
        </w:rPr>
        <w:t xml:space="preserve"> For infants, support the head and neck</w:t>
      </w:r>
      <w:r w:rsidRPr="00113DC4">
        <w:rPr>
          <w:rFonts w:cstheme="minorHAnsi"/>
          <w:color w:val="000000" w:themeColor="text1"/>
        </w:rPr>
        <w:t xml:space="preserve"> </w:t>
      </w:r>
      <w:r w:rsidRPr="00113DC4">
        <w:rPr>
          <w:rFonts w:cstheme="minorHAnsi"/>
          <w:color w:val="000000" w:themeColor="text1"/>
        </w:rPr>
        <w:t>securely. Keep the head</w:t>
      </w:r>
      <w:r w:rsidRPr="00113DC4">
        <w:rPr>
          <w:rFonts w:cstheme="minorHAnsi"/>
          <w:color w:val="000000" w:themeColor="text1"/>
        </w:rPr>
        <w:t xml:space="preserve"> l</w:t>
      </w:r>
      <w:r w:rsidRPr="00113DC4">
        <w:rPr>
          <w:rFonts w:cstheme="minorHAnsi"/>
          <w:color w:val="000000" w:themeColor="text1"/>
        </w:rPr>
        <w:t>ower than the chest.</w:t>
      </w:r>
    </w:p>
    <w:p w14:paraId="4371EE04" w14:textId="4856E2A4" w:rsidR="00113DC4" w:rsidRPr="00113DC4" w:rsidRDefault="00113DC4" w:rsidP="00113DC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</w:t>
      </w:r>
      <w:r w:rsidR="007C68A0"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REPEAT STEPS</w:t>
      </w: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8A0"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1 AND</w:t>
      </w: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8A0"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8A0"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UNTIL THE:</w:t>
      </w:r>
    </w:p>
    <w:p w14:paraId="0F5C6943" w14:textId="77777777" w:rsidR="00113DC4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Object is forced out.</w:t>
      </w:r>
    </w:p>
    <w:p w14:paraId="70E9B09B" w14:textId="77777777" w:rsidR="00113DC4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Person can cough forcefully or breathe.</w:t>
      </w:r>
    </w:p>
    <w:p w14:paraId="28B7BD7E" w14:textId="673ED7CD" w:rsidR="007C68A0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Person becomes unconscious.</w:t>
      </w:r>
    </w:p>
    <w:p w14:paraId="29155366" w14:textId="77777777" w:rsidR="00113DC4" w:rsidRPr="00113DC4" w:rsidRDefault="007C68A0" w:rsidP="00113DC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3DC4">
        <w:rPr>
          <w:rFonts w:asciiTheme="minorHAnsi" w:hAnsiTheme="minorHAnsi" w:cstheme="minorHAnsi"/>
          <w:color w:val="000000" w:themeColor="text1"/>
          <w:sz w:val="22"/>
          <w:szCs w:val="22"/>
        </w:rPr>
        <w:t>WHAT TO DO NEXT</w:t>
      </w:r>
    </w:p>
    <w:p w14:paraId="2B4A208E" w14:textId="6456D5EE" w:rsidR="00113DC4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 xml:space="preserve">IF PERSON BECOMES UNCONSCIOUS </w:t>
      </w:r>
      <w:r w:rsidR="00113DC4" w:rsidRPr="00113DC4">
        <w:rPr>
          <w:rFonts w:cstheme="minorHAnsi"/>
          <w:color w:val="000000" w:themeColor="text1"/>
        </w:rPr>
        <w:t>— Carefully</w:t>
      </w:r>
      <w:r w:rsidRPr="00113DC4">
        <w:rPr>
          <w:rFonts w:cstheme="minorHAnsi"/>
          <w:color w:val="000000" w:themeColor="text1"/>
        </w:rPr>
        <w:t xml:space="preserve"> lower the person to the ground and give CARE for unconscious choking, beginning with looking for an object.</w:t>
      </w:r>
    </w:p>
    <w:p w14:paraId="5B90B06A" w14:textId="48BD75BA" w:rsidR="007C68A0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Make sure</w:t>
      </w:r>
      <w:r w:rsidR="00113DC4" w:rsidRPr="00113DC4">
        <w:rPr>
          <w:rFonts w:cstheme="minorHAnsi"/>
          <w:color w:val="000000" w:themeColor="text1"/>
        </w:rPr>
        <w:t xml:space="preserve"> </w:t>
      </w:r>
      <w:r w:rsidRPr="00113DC4">
        <w:rPr>
          <w:rFonts w:cstheme="minorHAnsi"/>
          <w:color w:val="000000" w:themeColor="text1"/>
        </w:rPr>
        <w:t>9-1-</w:t>
      </w:r>
      <w:r w:rsidR="00113DC4" w:rsidRPr="00113DC4">
        <w:rPr>
          <w:rFonts w:cstheme="minorHAnsi"/>
          <w:color w:val="000000" w:themeColor="text1"/>
        </w:rPr>
        <w:t xml:space="preserve">1 </w:t>
      </w:r>
      <w:r w:rsidRPr="00113DC4">
        <w:rPr>
          <w:rFonts w:cstheme="minorHAnsi"/>
          <w:color w:val="000000" w:themeColor="text1"/>
        </w:rPr>
        <w:t>has been called.</w:t>
      </w:r>
      <w:r w:rsidRPr="00113DC4">
        <w:rPr>
          <w:rFonts w:cstheme="minorHAnsi"/>
          <w:color w:val="000000" w:themeColor="text1"/>
        </w:rPr>
        <w:tab/>
      </w:r>
    </w:p>
    <w:p w14:paraId="736EE52A" w14:textId="0340190E" w:rsidR="00B379CC" w:rsidRPr="00113DC4" w:rsidRDefault="007C68A0" w:rsidP="007C68A0">
      <w:pPr>
        <w:rPr>
          <w:rFonts w:cstheme="minorHAnsi"/>
          <w:color w:val="000000" w:themeColor="text1"/>
        </w:rPr>
      </w:pPr>
      <w:r w:rsidRPr="00113DC4">
        <w:rPr>
          <w:rFonts w:cstheme="minorHAnsi"/>
          <w:color w:val="000000" w:themeColor="text1"/>
        </w:rPr>
        <w:t>The American National Red Cross</w:t>
      </w:r>
      <w:r w:rsidR="00113DC4" w:rsidRPr="00113DC4">
        <w:rPr>
          <w:rFonts w:cstheme="minorHAnsi"/>
          <w:color w:val="000000" w:themeColor="text1"/>
        </w:rPr>
        <w:t xml:space="preserve"> logo</w:t>
      </w:r>
    </w:p>
    <w:sectPr w:rsidR="00B379CC" w:rsidRPr="0011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A0"/>
    <w:rsid w:val="00113DC4"/>
    <w:rsid w:val="007C68A0"/>
    <w:rsid w:val="00B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2D35"/>
  <w15:chartTrackingRefBased/>
  <w15:docId w15:val="{3997DAF0-B34D-4289-BB05-99DCC52F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D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D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Franco</dc:creator>
  <cp:keywords/>
  <dc:description/>
  <cp:lastModifiedBy>Amanda Franco</cp:lastModifiedBy>
  <cp:revision>1</cp:revision>
  <dcterms:created xsi:type="dcterms:W3CDTF">2023-01-30T21:22:00Z</dcterms:created>
  <dcterms:modified xsi:type="dcterms:W3CDTF">2023-01-30T21:58:00Z</dcterms:modified>
</cp:coreProperties>
</file>