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549" w:rsidRPr="00A37549" w:rsidRDefault="00A37549">
      <w:pPr>
        <w:spacing w:after="120"/>
        <w:jc w:val="center"/>
        <w:rPr>
          <w:rFonts w:asciiTheme="minorHAnsi" w:hAnsiTheme="minorHAnsi"/>
          <w:b/>
          <w:bCs/>
          <w:sz w:val="28"/>
          <w:szCs w:val="28"/>
          <w:u w:val="single"/>
        </w:rPr>
      </w:pPr>
    </w:p>
    <w:p w:rsidR="00A37549" w:rsidRPr="00A37549" w:rsidRDefault="00A37549">
      <w:pPr>
        <w:spacing w:after="120"/>
        <w:jc w:val="center"/>
        <w:rPr>
          <w:rFonts w:asciiTheme="minorHAnsi" w:hAnsiTheme="minorHAnsi"/>
          <w:b/>
          <w:bCs/>
          <w:sz w:val="28"/>
          <w:szCs w:val="28"/>
          <w:u w:val="single"/>
        </w:rPr>
      </w:pPr>
    </w:p>
    <w:p w:rsidR="00A37549" w:rsidRPr="00A37549" w:rsidRDefault="00A37549">
      <w:pPr>
        <w:spacing w:after="120"/>
        <w:jc w:val="center"/>
        <w:rPr>
          <w:rFonts w:asciiTheme="minorHAnsi" w:hAnsiTheme="minorHAnsi"/>
          <w:b/>
          <w:bCs/>
          <w:sz w:val="28"/>
          <w:szCs w:val="28"/>
          <w:u w:val="single"/>
        </w:rPr>
      </w:pPr>
    </w:p>
    <w:p w:rsidR="00DF0FD3" w:rsidRDefault="00DF0FD3">
      <w:pPr>
        <w:spacing w:after="120"/>
        <w:jc w:val="center"/>
        <w:rPr>
          <w:b/>
          <w:bCs/>
          <w:sz w:val="32"/>
          <w:szCs w:val="32"/>
          <w:u w:val="single"/>
        </w:rPr>
      </w:pPr>
      <w:r>
        <w:rPr>
          <w:rFonts w:ascii="SimSun" w:hint="eastAsia"/>
          <w:b/>
          <w:bCs/>
          <w:sz w:val="32"/>
          <w:szCs w:val="32"/>
          <w:u w:val="single"/>
          <w:lang w:val="zh-CN"/>
        </w:rPr>
        <w:t>学生野外旅行（加利福尼州以外）授权书</w:t>
      </w:r>
    </w:p>
    <w:p w:rsidR="00DF0FD3" w:rsidRDefault="00DF0FD3">
      <w:pPr>
        <w:jc w:val="center"/>
        <w:rPr>
          <w:b/>
          <w:bCs/>
          <w:kern w:val="0"/>
          <w:u w:val="single"/>
        </w:rPr>
      </w:pPr>
      <w:r>
        <w:rPr>
          <w:rFonts w:ascii="SimSun" w:hint="eastAsia"/>
          <w:b/>
          <w:bCs/>
          <w:kern w:val="0"/>
          <w:u w:val="single"/>
          <w:lang w:val="zh-CN"/>
        </w:rPr>
        <w:t>学生最迟应在野外旅行</w:t>
      </w:r>
      <w:r>
        <w:rPr>
          <w:rFonts w:ascii="SimSun" w:hint="eastAsia"/>
          <w:b/>
          <w:bCs/>
          <w:kern w:val="0"/>
          <w:u w:val="single"/>
        </w:rPr>
        <w:t xml:space="preserve">开始 </w:t>
      </w:r>
      <w:r>
        <w:rPr>
          <w:rFonts w:hint="eastAsia"/>
          <w:b/>
          <w:bCs/>
          <w:kern w:val="0"/>
          <w:u w:val="single"/>
        </w:rPr>
        <w:t xml:space="preserve">14 </w:t>
      </w:r>
      <w:r>
        <w:rPr>
          <w:rFonts w:ascii="SimSun" w:hint="eastAsia"/>
          <w:b/>
          <w:bCs/>
          <w:kern w:val="0"/>
          <w:u w:val="single"/>
        </w:rPr>
        <w:t>日前</w:t>
      </w:r>
      <w:r>
        <w:rPr>
          <w:rFonts w:ascii="SimSun" w:hint="eastAsia"/>
          <w:b/>
          <w:bCs/>
          <w:kern w:val="0"/>
          <w:u w:val="single"/>
          <w:lang w:val="zh-CN"/>
        </w:rPr>
        <w:t>填好本授权书并签字和将其提交给</w:t>
      </w:r>
    </w:p>
    <w:p w:rsidR="00DF0FD3" w:rsidRDefault="00DF0FD3">
      <w:pPr>
        <w:jc w:val="center"/>
        <w:rPr>
          <w:kern w:val="0"/>
        </w:rPr>
      </w:pPr>
      <w:r>
        <w:rPr>
          <w:rFonts w:ascii="SimSun" w:hint="eastAsia"/>
          <w:b/>
          <w:bCs/>
          <w:kern w:val="0"/>
          <w:u w:val="single"/>
          <w:lang w:val="zh-CN"/>
        </w:rPr>
        <w:t>主管老师、主办人或学校办公室</w:t>
      </w:r>
      <w:r>
        <w:rPr>
          <w:rFonts w:ascii="SimSun" w:hint="eastAsia"/>
          <w:b/>
          <w:bCs/>
          <w:kern w:val="0"/>
          <w:u w:val="single"/>
        </w:rPr>
        <w:t>，</w:t>
      </w:r>
      <w:r>
        <w:rPr>
          <w:rFonts w:ascii="SimSun" w:hint="eastAsia"/>
          <w:b/>
          <w:bCs/>
          <w:kern w:val="0"/>
          <w:u w:val="single"/>
          <w:lang w:val="zh-CN"/>
        </w:rPr>
        <w:t>然后才能进行野外旅行。</w:t>
      </w:r>
      <w:r>
        <w:rPr>
          <w:rFonts w:ascii="SimSun" w:hint="eastAsia"/>
          <w:b/>
          <w:bCs/>
          <w:kern w:val="0"/>
          <w:u w:val="single"/>
          <w:lang w:val="zh-CN"/>
        </w:rPr>
        <w:br/>
        <w:t>口头授权以及不通过本授权表进行授权无效。</w:t>
      </w:r>
    </w:p>
    <w:p w:rsidR="00DF0FD3" w:rsidRDefault="00DF0FD3">
      <w:pPr>
        <w:jc w:val="both"/>
        <w:rPr>
          <w:kern w:val="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900"/>
        <w:gridCol w:w="5760"/>
      </w:tblGrid>
      <w:tr w:rsidR="00DF0FD3">
        <w:trPr>
          <w:trHeight w:val="360"/>
        </w:trPr>
        <w:tc>
          <w:tcPr>
            <w:tcW w:w="5040" w:type="dxa"/>
            <w:gridSpan w:val="2"/>
            <w:tcBorders>
              <w:top w:val="single" w:sz="4" w:space="0" w:color="auto"/>
              <w:left w:val="single" w:sz="4" w:space="0" w:color="auto"/>
              <w:bottom w:val="single" w:sz="4" w:space="0" w:color="auto"/>
              <w:right w:val="single" w:sz="4" w:space="0" w:color="auto"/>
            </w:tcBorders>
            <w:vAlign w:val="center"/>
          </w:tcPr>
          <w:p w:rsidR="00DF0FD3" w:rsidRDefault="00DF0FD3">
            <w:pPr>
              <w:autoSpaceDE w:val="0"/>
              <w:autoSpaceDN w:val="0"/>
              <w:adjustRightInd w:val="0"/>
              <w:rPr>
                <w:kern w:val="0"/>
              </w:rPr>
            </w:pPr>
            <w:r>
              <w:rPr>
                <w:rFonts w:ascii="SimSun" w:hint="eastAsia"/>
                <w:kern w:val="0"/>
                <w:lang w:val="zh-CN"/>
              </w:rPr>
              <w:t>学生姓名</w:t>
            </w:r>
          </w:p>
        </w:tc>
        <w:tc>
          <w:tcPr>
            <w:tcW w:w="5760" w:type="dxa"/>
            <w:tcBorders>
              <w:top w:val="single" w:sz="4" w:space="0" w:color="auto"/>
              <w:left w:val="single" w:sz="4" w:space="0" w:color="auto"/>
              <w:bottom w:val="single" w:sz="4" w:space="0" w:color="auto"/>
              <w:right w:val="single" w:sz="4" w:space="0" w:color="auto"/>
            </w:tcBorders>
            <w:vAlign w:val="center"/>
          </w:tcPr>
          <w:p w:rsidR="00DF0FD3" w:rsidRDefault="00DF0FD3">
            <w:pPr>
              <w:autoSpaceDE w:val="0"/>
              <w:autoSpaceDN w:val="0"/>
              <w:adjustRightInd w:val="0"/>
              <w:rPr>
                <w:kern w:val="0"/>
              </w:rPr>
            </w:pPr>
            <w:r>
              <w:rPr>
                <w:rFonts w:ascii="SimSun" w:hint="eastAsia"/>
                <w:kern w:val="0"/>
                <w:lang w:val="zh-CN"/>
              </w:rPr>
              <w:t>地址：</w:t>
            </w:r>
          </w:p>
        </w:tc>
      </w:tr>
      <w:tr w:rsidR="00DF0FD3">
        <w:trPr>
          <w:trHeight w:val="360"/>
        </w:trPr>
        <w:tc>
          <w:tcPr>
            <w:tcW w:w="5040" w:type="dxa"/>
            <w:gridSpan w:val="2"/>
            <w:tcBorders>
              <w:top w:val="single" w:sz="4" w:space="0" w:color="auto"/>
              <w:left w:val="single" w:sz="4" w:space="0" w:color="auto"/>
              <w:bottom w:val="single" w:sz="4" w:space="0" w:color="auto"/>
              <w:right w:val="single" w:sz="4" w:space="0" w:color="auto"/>
            </w:tcBorders>
          </w:tcPr>
          <w:p w:rsidR="00DF0FD3" w:rsidRDefault="00DF0FD3">
            <w:pPr>
              <w:autoSpaceDE w:val="0"/>
              <w:autoSpaceDN w:val="0"/>
              <w:adjustRightInd w:val="0"/>
              <w:rPr>
                <w:kern w:val="0"/>
              </w:rPr>
            </w:pPr>
            <w:r>
              <w:rPr>
                <w:rFonts w:ascii="SimSun" w:hint="eastAsia"/>
                <w:kern w:val="0"/>
                <w:lang w:val="zh-CN"/>
              </w:rPr>
              <w:t>年级：</w:t>
            </w:r>
          </w:p>
        </w:tc>
        <w:tc>
          <w:tcPr>
            <w:tcW w:w="5760" w:type="dxa"/>
            <w:tcBorders>
              <w:top w:val="single" w:sz="4" w:space="0" w:color="auto"/>
              <w:left w:val="single" w:sz="4" w:space="0" w:color="auto"/>
              <w:bottom w:val="single" w:sz="4" w:space="0" w:color="auto"/>
              <w:right w:val="single" w:sz="4" w:space="0" w:color="auto"/>
            </w:tcBorders>
            <w:vAlign w:val="center"/>
          </w:tcPr>
          <w:p w:rsidR="00DF0FD3" w:rsidRDefault="00DF0FD3">
            <w:pPr>
              <w:autoSpaceDE w:val="0"/>
              <w:autoSpaceDN w:val="0"/>
              <w:adjustRightInd w:val="0"/>
              <w:rPr>
                <w:kern w:val="0"/>
                <w:sz w:val="22"/>
              </w:rPr>
            </w:pPr>
            <w:r>
              <w:rPr>
                <w:rFonts w:ascii="SimSun" w:hint="eastAsia"/>
                <w:kern w:val="0"/>
                <w:sz w:val="22"/>
                <w:lang w:val="zh-CN"/>
              </w:rPr>
              <w:t>出生日期</w:t>
            </w:r>
            <w:r>
              <w:rPr>
                <w:rFonts w:hint="eastAsia"/>
                <w:kern w:val="0"/>
                <w:sz w:val="22"/>
              </w:rPr>
              <w:t>(</w:t>
            </w:r>
            <w:r>
              <w:rPr>
                <w:rFonts w:hint="eastAsia"/>
                <w:sz w:val="22"/>
                <w:szCs w:val="20"/>
              </w:rPr>
              <w:t>Date of Birth</w:t>
            </w:r>
            <w:r>
              <w:rPr>
                <w:rFonts w:hint="eastAsia"/>
                <w:kern w:val="0"/>
                <w:sz w:val="22"/>
              </w:rPr>
              <w:t xml:space="preserve"> [DOB])</w:t>
            </w:r>
            <w:r>
              <w:rPr>
                <w:rFonts w:ascii="SimSun" w:hint="eastAsia"/>
                <w:kern w:val="0"/>
                <w:sz w:val="22"/>
              </w:rPr>
              <w:t>：</w:t>
            </w:r>
          </w:p>
        </w:tc>
      </w:tr>
      <w:tr w:rsidR="00DF0FD3">
        <w:trPr>
          <w:trHeight w:val="360"/>
        </w:trPr>
        <w:tc>
          <w:tcPr>
            <w:tcW w:w="5040" w:type="dxa"/>
            <w:gridSpan w:val="2"/>
            <w:tcBorders>
              <w:top w:val="single" w:sz="4" w:space="0" w:color="auto"/>
              <w:left w:val="single" w:sz="4" w:space="0" w:color="auto"/>
              <w:bottom w:val="single" w:sz="4" w:space="0" w:color="auto"/>
              <w:right w:val="single" w:sz="4" w:space="0" w:color="auto"/>
            </w:tcBorders>
            <w:vAlign w:val="center"/>
          </w:tcPr>
          <w:p w:rsidR="00DF0FD3" w:rsidRDefault="00DF0FD3">
            <w:pPr>
              <w:autoSpaceDE w:val="0"/>
              <w:autoSpaceDN w:val="0"/>
              <w:adjustRightInd w:val="0"/>
              <w:rPr>
                <w:kern w:val="0"/>
              </w:rPr>
            </w:pPr>
            <w:r>
              <w:rPr>
                <w:rFonts w:ascii="SimSun" w:hint="eastAsia"/>
                <w:kern w:val="0"/>
                <w:lang w:val="zh-CN"/>
              </w:rPr>
              <w:t>学校：</w:t>
            </w:r>
          </w:p>
        </w:tc>
        <w:tc>
          <w:tcPr>
            <w:tcW w:w="5760" w:type="dxa"/>
            <w:tcBorders>
              <w:top w:val="single" w:sz="4" w:space="0" w:color="auto"/>
              <w:left w:val="single" w:sz="4" w:space="0" w:color="auto"/>
              <w:bottom w:val="single" w:sz="4" w:space="0" w:color="auto"/>
              <w:right w:val="single" w:sz="4" w:space="0" w:color="auto"/>
            </w:tcBorders>
            <w:vAlign w:val="center"/>
          </w:tcPr>
          <w:p w:rsidR="00DF0FD3" w:rsidRDefault="00DF0FD3">
            <w:pPr>
              <w:autoSpaceDE w:val="0"/>
              <w:autoSpaceDN w:val="0"/>
              <w:adjustRightInd w:val="0"/>
              <w:rPr>
                <w:kern w:val="0"/>
              </w:rPr>
            </w:pPr>
            <w:r>
              <w:rPr>
                <w:rFonts w:ascii="SimSun" w:hint="eastAsia"/>
                <w:kern w:val="0"/>
                <w:lang w:val="zh-CN"/>
              </w:rPr>
              <w:t>家庭电话：</w:t>
            </w:r>
          </w:p>
        </w:tc>
      </w:tr>
      <w:tr w:rsidR="00DF0FD3">
        <w:trPr>
          <w:trHeight w:val="360"/>
        </w:trPr>
        <w:tc>
          <w:tcPr>
            <w:tcW w:w="10800" w:type="dxa"/>
            <w:gridSpan w:val="3"/>
            <w:tcBorders>
              <w:top w:val="single" w:sz="4" w:space="0" w:color="auto"/>
              <w:left w:val="single" w:sz="4" w:space="0" w:color="auto"/>
              <w:bottom w:val="single" w:sz="4" w:space="0" w:color="auto"/>
              <w:right w:val="single" w:sz="4" w:space="0" w:color="auto"/>
            </w:tcBorders>
            <w:vAlign w:val="center"/>
          </w:tcPr>
          <w:p w:rsidR="00DF0FD3" w:rsidRDefault="00DF0FD3">
            <w:pPr>
              <w:autoSpaceDE w:val="0"/>
              <w:autoSpaceDN w:val="0"/>
              <w:adjustRightInd w:val="0"/>
              <w:rPr>
                <w:kern w:val="0"/>
              </w:rPr>
            </w:pPr>
            <w:r>
              <w:rPr>
                <w:rFonts w:ascii="SimSun" w:hint="eastAsia"/>
                <w:kern w:val="0"/>
                <w:lang w:val="zh-CN"/>
              </w:rPr>
              <w:t>紧急情况联系人和电话号码：</w:t>
            </w:r>
            <w:r>
              <w:rPr>
                <w:rFonts w:ascii="Arial" w:eastAsia="YouYuan" w:hAnsi="Arial" w:cs="Arial" w:hint="eastAsia"/>
                <w:kern w:val="0"/>
                <w:lang w:val="zh-CN"/>
              </w:rPr>
              <w:t>______________________</w:t>
            </w:r>
          </w:p>
        </w:tc>
      </w:tr>
      <w:tr w:rsidR="00DF0FD3">
        <w:tblPrEx>
          <w:tblCellMar>
            <w:top w:w="15" w:type="dxa"/>
            <w:left w:w="15" w:type="dxa"/>
            <w:bottom w:w="15" w:type="dxa"/>
            <w:right w:w="15" w:type="dxa"/>
          </w:tblCellMar>
        </w:tblPrEx>
        <w:trPr>
          <w:trHeight w:val="288"/>
        </w:trPr>
        <w:tc>
          <w:tcPr>
            <w:tcW w:w="414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F0FD3" w:rsidRDefault="00DF0FD3">
            <w:pPr>
              <w:autoSpaceDE w:val="0"/>
              <w:autoSpaceDN w:val="0"/>
              <w:adjustRightInd w:val="0"/>
              <w:rPr>
                <w:kern w:val="0"/>
              </w:rPr>
            </w:pPr>
            <w:r>
              <w:rPr>
                <w:rFonts w:ascii="SimSun" w:hint="eastAsia"/>
                <w:kern w:val="0"/>
                <w:lang w:val="zh-CN"/>
              </w:rPr>
              <w:t>野外旅行目的地</w:t>
            </w:r>
            <w:r>
              <w:rPr>
                <w:rFonts w:ascii="SimSun" w:hint="eastAsia"/>
                <w:kern w:val="0"/>
              </w:rPr>
              <w:t>：</w:t>
            </w:r>
          </w:p>
        </w:tc>
        <w:tc>
          <w:tcPr>
            <w:tcW w:w="6660" w:type="dxa"/>
            <w:gridSpan w:val="2"/>
            <w:tcBorders>
              <w:top w:val="single" w:sz="4" w:space="0" w:color="auto"/>
              <w:left w:val="single" w:sz="4" w:space="0" w:color="auto"/>
              <w:bottom w:val="single" w:sz="4" w:space="0" w:color="auto"/>
              <w:right w:val="single" w:sz="4" w:space="0" w:color="auto"/>
            </w:tcBorders>
            <w:tcMar>
              <w:top w:w="0" w:type="dxa"/>
              <w:left w:w="980" w:type="dxa"/>
              <w:bottom w:w="0" w:type="dxa"/>
              <w:right w:w="15" w:type="dxa"/>
            </w:tcMar>
            <w:vAlign w:val="center"/>
          </w:tcPr>
          <w:p w:rsidR="00DF0FD3" w:rsidRDefault="00DF0FD3">
            <w:pPr>
              <w:rPr>
                <w:kern w:val="0"/>
              </w:rPr>
            </w:pPr>
          </w:p>
        </w:tc>
      </w:tr>
      <w:tr w:rsidR="00DF0FD3">
        <w:tblPrEx>
          <w:tblCellMar>
            <w:top w:w="15" w:type="dxa"/>
            <w:left w:w="15" w:type="dxa"/>
            <w:bottom w:w="15" w:type="dxa"/>
            <w:right w:w="15" w:type="dxa"/>
          </w:tblCellMar>
        </w:tblPrEx>
        <w:trPr>
          <w:trHeight w:val="288"/>
        </w:trPr>
        <w:tc>
          <w:tcPr>
            <w:tcW w:w="414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F0FD3" w:rsidRDefault="00DF0FD3">
            <w:pPr>
              <w:rPr>
                <w:kern w:val="0"/>
              </w:rPr>
            </w:pPr>
            <w:r>
              <w:rPr>
                <w:rFonts w:ascii="SimSun" w:hint="eastAsia"/>
                <w:kern w:val="0"/>
                <w:lang w:val="zh-CN"/>
              </w:rPr>
              <w:t>旅行日期</w:t>
            </w:r>
            <w:r>
              <w:rPr>
                <w:rFonts w:ascii="SimSun" w:hint="eastAsia"/>
                <w:kern w:val="0"/>
              </w:rPr>
              <w:t>：</w:t>
            </w:r>
            <w:r>
              <w:rPr>
                <w:rFonts w:hint="eastAsia"/>
                <w:kern w:val="0"/>
              </w:rPr>
              <w:t xml:space="preserve"> </w:t>
            </w:r>
          </w:p>
        </w:tc>
        <w:tc>
          <w:tcPr>
            <w:tcW w:w="6660" w:type="dxa"/>
            <w:gridSpan w:val="2"/>
            <w:tcBorders>
              <w:top w:val="single" w:sz="4" w:space="0" w:color="auto"/>
              <w:left w:val="single" w:sz="4" w:space="0" w:color="auto"/>
              <w:bottom w:val="single" w:sz="4" w:space="0" w:color="auto"/>
              <w:right w:val="single" w:sz="4" w:space="0" w:color="auto"/>
            </w:tcBorders>
            <w:tcMar>
              <w:top w:w="0" w:type="dxa"/>
              <w:left w:w="780" w:type="dxa"/>
              <w:bottom w:w="0" w:type="dxa"/>
              <w:right w:w="15" w:type="dxa"/>
            </w:tcMar>
            <w:vAlign w:val="center"/>
          </w:tcPr>
          <w:p w:rsidR="00DF0FD3" w:rsidRDefault="00DF0FD3">
            <w:pPr>
              <w:rPr>
                <w:kern w:val="0"/>
              </w:rPr>
            </w:pPr>
          </w:p>
        </w:tc>
      </w:tr>
      <w:tr w:rsidR="00DF0FD3">
        <w:tblPrEx>
          <w:tblCellMar>
            <w:top w:w="15" w:type="dxa"/>
            <w:left w:w="15" w:type="dxa"/>
            <w:bottom w:w="15" w:type="dxa"/>
            <w:right w:w="15" w:type="dxa"/>
          </w:tblCellMar>
        </w:tblPrEx>
        <w:trPr>
          <w:trHeight w:val="288"/>
        </w:trPr>
        <w:tc>
          <w:tcPr>
            <w:tcW w:w="414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F0FD3" w:rsidRDefault="00DF0FD3">
            <w:pPr>
              <w:rPr>
                <w:kern w:val="0"/>
              </w:rPr>
            </w:pPr>
            <w:r>
              <w:rPr>
                <w:rFonts w:ascii="SimSun" w:hint="eastAsia"/>
                <w:kern w:val="0"/>
                <w:lang w:val="zh-CN"/>
              </w:rPr>
              <w:t>主管老师：</w:t>
            </w:r>
          </w:p>
        </w:tc>
        <w:tc>
          <w:tcPr>
            <w:tcW w:w="6660" w:type="dxa"/>
            <w:gridSpan w:val="2"/>
            <w:tcBorders>
              <w:top w:val="single" w:sz="4" w:space="0" w:color="auto"/>
              <w:left w:val="single" w:sz="4" w:space="0" w:color="auto"/>
              <w:bottom w:val="single" w:sz="4" w:space="0" w:color="auto"/>
              <w:right w:val="single" w:sz="4" w:space="0" w:color="auto"/>
            </w:tcBorders>
            <w:tcMar>
              <w:top w:w="0" w:type="dxa"/>
              <w:left w:w="780" w:type="dxa"/>
              <w:bottom w:w="0" w:type="dxa"/>
              <w:right w:w="15" w:type="dxa"/>
            </w:tcMar>
            <w:vAlign w:val="center"/>
          </w:tcPr>
          <w:p w:rsidR="00DF0FD3" w:rsidRDefault="00DF0FD3">
            <w:pPr>
              <w:rPr>
                <w:kern w:val="0"/>
              </w:rPr>
            </w:pPr>
          </w:p>
        </w:tc>
      </w:tr>
      <w:tr w:rsidR="00DF0FD3">
        <w:tblPrEx>
          <w:tblCellMar>
            <w:top w:w="15" w:type="dxa"/>
            <w:left w:w="15" w:type="dxa"/>
            <w:bottom w:w="15" w:type="dxa"/>
            <w:right w:w="15" w:type="dxa"/>
          </w:tblCellMar>
        </w:tblPrEx>
        <w:trPr>
          <w:trHeight w:val="288"/>
        </w:trPr>
        <w:tc>
          <w:tcPr>
            <w:tcW w:w="414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F0FD3" w:rsidRDefault="00DF0FD3">
            <w:pPr>
              <w:rPr>
                <w:kern w:val="0"/>
              </w:rPr>
            </w:pPr>
            <w:r>
              <w:rPr>
                <w:rFonts w:ascii="SimSun" w:hint="eastAsia"/>
                <w:kern w:val="0"/>
                <w:lang w:val="zh-CN"/>
              </w:rPr>
              <w:t>身体状况</w:t>
            </w:r>
            <w:r>
              <w:rPr>
                <w:rFonts w:eastAsia="YouYuan" w:hint="eastAsia"/>
                <w:kern w:val="0"/>
                <w:lang w:val="zh-CN"/>
              </w:rPr>
              <w:t>/</w:t>
            </w:r>
            <w:r>
              <w:rPr>
                <w:rFonts w:ascii="SimSun" w:hint="eastAsia"/>
                <w:kern w:val="0"/>
                <w:lang w:val="zh-CN"/>
              </w:rPr>
              <w:t>药品：</w:t>
            </w:r>
          </w:p>
        </w:tc>
        <w:tc>
          <w:tcPr>
            <w:tcW w:w="6660" w:type="dxa"/>
            <w:gridSpan w:val="2"/>
            <w:tcBorders>
              <w:top w:val="single" w:sz="4" w:space="0" w:color="auto"/>
              <w:left w:val="single" w:sz="4" w:space="0" w:color="auto"/>
              <w:bottom w:val="single" w:sz="4" w:space="0" w:color="auto"/>
              <w:right w:val="single" w:sz="4" w:space="0" w:color="auto"/>
            </w:tcBorders>
            <w:tcMar>
              <w:top w:w="0" w:type="dxa"/>
              <w:left w:w="780" w:type="dxa"/>
              <w:bottom w:w="0" w:type="dxa"/>
              <w:right w:w="15" w:type="dxa"/>
            </w:tcMar>
            <w:vAlign w:val="center"/>
          </w:tcPr>
          <w:p w:rsidR="00DF0FD3" w:rsidRDefault="00DF0FD3">
            <w:pPr>
              <w:rPr>
                <w:kern w:val="0"/>
              </w:rPr>
            </w:pPr>
          </w:p>
        </w:tc>
      </w:tr>
    </w:tbl>
    <w:p w:rsidR="00DF0FD3" w:rsidRDefault="00DF0FD3">
      <w:pPr>
        <w:rPr>
          <w:kern w:val="0"/>
        </w:rPr>
      </w:pPr>
    </w:p>
    <w:p w:rsidR="00DF0FD3" w:rsidRDefault="00DF0FD3">
      <w:pPr>
        <w:rPr>
          <w:kern w:val="0"/>
        </w:rPr>
      </w:pPr>
      <w:r>
        <w:rPr>
          <w:rFonts w:ascii="SimSun" w:hint="eastAsia"/>
          <w:kern w:val="0"/>
          <w:lang w:val="zh-CN"/>
        </w:rPr>
        <w:t>通过在本授权书以下签字，计划参加课题野外旅行学生的获得授权的家长或监护人声明并同意如下：</w:t>
      </w:r>
    </w:p>
    <w:p w:rsidR="00DF0FD3" w:rsidRDefault="00DF0FD3">
      <w:pPr>
        <w:ind w:left="180" w:hanging="180"/>
        <w:rPr>
          <w:kern w:val="0"/>
        </w:rPr>
      </w:pPr>
    </w:p>
    <w:p w:rsidR="00DF0FD3" w:rsidRDefault="00DF0FD3">
      <w:pPr>
        <w:numPr>
          <w:ilvl w:val="0"/>
          <w:numId w:val="45"/>
        </w:numPr>
        <w:tabs>
          <w:tab w:val="left" w:pos="540"/>
        </w:tabs>
        <w:spacing w:after="120"/>
        <w:ind w:hanging="360"/>
        <w:jc w:val="both"/>
      </w:pPr>
      <w:r>
        <w:rPr>
          <w:rFonts w:ascii="SimSun" w:hint="eastAsia"/>
          <w:sz w:val="22"/>
          <w:szCs w:val="22"/>
          <w:lang w:val="zh-CN"/>
        </w:rPr>
        <w:t>参加本次野外旅行出于自愿并且是一项权利，本次野外旅行将部分或全部在加利福尼州以外开展。本人请求允许学生在主管老师</w:t>
      </w:r>
      <w:r>
        <w:rPr>
          <w:rFonts w:eastAsia="YouYuan" w:hint="eastAsia"/>
          <w:sz w:val="22"/>
          <w:szCs w:val="22"/>
          <w:lang w:val="zh-CN"/>
        </w:rPr>
        <w:t>/</w:t>
      </w:r>
      <w:r>
        <w:rPr>
          <w:rFonts w:ascii="SimSun" w:hint="eastAsia"/>
          <w:sz w:val="22"/>
          <w:szCs w:val="22"/>
          <w:lang w:val="zh-CN"/>
        </w:rPr>
        <w:t>主办人和成人伴护的监督下参加野外旅行。交通、住宿和野外旅行活动将于野外旅行开始前解释清楚，所有此类安排和活动为本人和学生所接受。</w:t>
      </w:r>
    </w:p>
    <w:p w:rsidR="00DF0FD3" w:rsidRDefault="00DF0FD3">
      <w:pPr>
        <w:numPr>
          <w:ilvl w:val="0"/>
          <w:numId w:val="45"/>
        </w:numPr>
        <w:tabs>
          <w:tab w:val="left" w:pos="540"/>
        </w:tabs>
        <w:spacing w:after="120"/>
        <w:ind w:hanging="360"/>
        <w:jc w:val="both"/>
      </w:pPr>
      <w:r>
        <w:rPr>
          <w:rFonts w:ascii="SimSun" w:hint="eastAsia"/>
          <w:sz w:val="22"/>
          <w:szCs w:val="22"/>
          <w:lang w:val="zh-CN"/>
        </w:rPr>
        <w:t>野外旅行在旅行开始前可因任何善意原因随时予以取消。野外旅行在开始后因未计划到或未预见到的情况也可以中断或终止。在由于校区或在野外旅行已经开始后主管老师或校区自由酌量的原因决定取消、中断或提前终止野外旅行的情况下，没有针对校区及其董事、管理人员、教师、伴护和代理人的追索权和诉讼权。</w:t>
      </w:r>
    </w:p>
    <w:p w:rsidR="00DF0FD3" w:rsidRDefault="00DF0FD3">
      <w:pPr>
        <w:numPr>
          <w:ilvl w:val="0"/>
          <w:numId w:val="45"/>
        </w:numPr>
        <w:tabs>
          <w:tab w:val="left" w:pos="540"/>
        </w:tabs>
        <w:spacing w:after="120"/>
        <w:ind w:hanging="360"/>
        <w:jc w:val="both"/>
      </w:pPr>
      <w:r>
        <w:rPr>
          <w:rFonts w:ascii="SimSun" w:hint="eastAsia"/>
          <w:sz w:val="22"/>
          <w:szCs w:val="22"/>
          <w:lang w:val="zh-CN"/>
        </w:rPr>
        <w:t>根据法律规定，校区不得以任何方式承担学生参加野外旅行的费用。学生需确保筹集足够的资金以支付野外旅行的所有费用，包括但不限于交通、膳宿、门票以及其它杂费。尽管校区允许参加野外旅行的学生开展资金筹集活动以帮助其筹集到支付野外旅行费用所必要的资金，但校区并不担保和声明校区授权开展此类活动，也不担保和声明开展此类活动将能筹集到支付学生野外旅行费用的足够资金。</w:t>
      </w:r>
    </w:p>
    <w:p w:rsidR="00DF0FD3" w:rsidRDefault="00DF0FD3">
      <w:pPr>
        <w:numPr>
          <w:ilvl w:val="0"/>
          <w:numId w:val="45"/>
        </w:numPr>
        <w:tabs>
          <w:tab w:val="left" w:pos="540"/>
        </w:tabs>
        <w:spacing w:after="120"/>
        <w:ind w:hanging="360"/>
        <w:jc w:val="both"/>
      </w:pPr>
      <w:r>
        <w:rPr>
          <w:rFonts w:ascii="SimSun" w:hint="eastAsia"/>
          <w:sz w:val="22"/>
          <w:szCs w:val="22"/>
          <w:lang w:val="zh-CN"/>
        </w:rPr>
        <w:t>除非校区（而非主管老师和伴护）的事先书面声明对本次野外旅行另有明确相反规定，否则旅行、住宿或其它野外旅行活动所必要的定金和预付款以及提前预付的费用不与退款。如果学生及时通知从本来计划参加的</w:t>
      </w:r>
      <w:r>
        <w:rPr>
          <w:rFonts w:ascii="SimSun" w:hint="eastAsia"/>
          <w:sz w:val="22"/>
          <w:szCs w:val="22"/>
          <w:lang w:val="zh-CN"/>
        </w:rPr>
        <w:lastRenderedPageBreak/>
        <w:t>野外旅行中退出并且预付费用（不可退款的定金除外）的退款不给其它野外旅行参加者造成损失和困难，则此类费用应返还给学生。</w:t>
      </w:r>
      <w:r>
        <w:rPr>
          <w:rFonts w:hint="eastAsia"/>
          <w:sz w:val="22"/>
          <w:szCs w:val="22"/>
        </w:rPr>
        <w:t xml:space="preserve"> </w:t>
      </w:r>
    </w:p>
    <w:p w:rsidR="00DF0FD3" w:rsidRDefault="00DF0FD3">
      <w:pPr>
        <w:numPr>
          <w:ilvl w:val="0"/>
          <w:numId w:val="45"/>
        </w:numPr>
        <w:tabs>
          <w:tab w:val="left" w:pos="540"/>
        </w:tabs>
        <w:spacing w:after="120"/>
        <w:ind w:hanging="360"/>
        <w:jc w:val="both"/>
      </w:pPr>
      <w:r>
        <w:rPr>
          <w:rFonts w:ascii="SimSun" w:hint="eastAsia"/>
          <w:sz w:val="22"/>
          <w:szCs w:val="22"/>
          <w:lang w:val="zh-CN"/>
        </w:rPr>
        <w:t>交通工具将不由校区拥有或经营的车辆提供。此类交通工具包括（取决于特定的野外旅行和情况）商业飞机、公共汽车、地铁、出租车、火车、轮船、渡轮、箱式货车以及校区无直接权利控制的没有达到联邦、州、地方以及校区安全标准或要求的其它车辆。关于此类交通工具没有安全性和适用性担保。</w:t>
      </w:r>
    </w:p>
    <w:p w:rsidR="00DF0FD3" w:rsidRDefault="00DF0FD3">
      <w:pPr>
        <w:numPr>
          <w:ilvl w:val="0"/>
          <w:numId w:val="45"/>
        </w:numPr>
        <w:tabs>
          <w:tab w:val="left" w:pos="540"/>
        </w:tabs>
        <w:spacing w:after="120"/>
        <w:ind w:hanging="360"/>
        <w:jc w:val="both"/>
      </w:pPr>
      <w:r>
        <w:rPr>
          <w:rFonts w:ascii="SimSun" w:hint="eastAsia"/>
          <w:sz w:val="22"/>
          <w:szCs w:val="22"/>
          <w:lang w:val="zh-CN"/>
        </w:rPr>
        <w:t>学生应遵守有关野外旅行的所有规定和安全要求、所有校区和学校行为规范、加利福尼亚州所有法律（即使野外旅行在该州以外开展）以及开展野外旅行所在的任何其它州或国家的所有法律。学生应始终尊重他人和实体并爱护他们的财产。学生应采取所有合理和适当的措施保护自己免于遭受实际或可能的伤害，并不得从事任何行为威胁本人或他人的安全。如果任何事件、情况或情形可能给野外旅行中的学生或任何其它参加者带来损害或伤害，学生应立即将此类事件、情况或情形通知主管老师或成人伴护。</w:t>
      </w:r>
      <w:r>
        <w:rPr>
          <w:rFonts w:hint="eastAsia"/>
          <w:sz w:val="22"/>
          <w:szCs w:val="22"/>
        </w:rPr>
        <w:t xml:space="preserve"> </w:t>
      </w:r>
    </w:p>
    <w:p w:rsidR="00DF0FD3" w:rsidRDefault="00DF0FD3">
      <w:pPr>
        <w:numPr>
          <w:ilvl w:val="0"/>
          <w:numId w:val="45"/>
        </w:numPr>
        <w:tabs>
          <w:tab w:val="left" w:pos="540"/>
        </w:tabs>
        <w:spacing w:after="120"/>
        <w:ind w:hanging="360"/>
        <w:jc w:val="both"/>
      </w:pPr>
      <w:r>
        <w:rPr>
          <w:rFonts w:ascii="SimSun" w:hint="eastAsia"/>
          <w:sz w:val="22"/>
          <w:szCs w:val="22"/>
          <w:lang w:val="zh-CN"/>
        </w:rPr>
        <w:t>鉴于加利福尼亚州法律以及适用行为规范仍然管辖学生的行为，因此，学生不得从事该州法律以及适用行为规范所禁止的活动，即使其它州或国家的法律允许其从事此类活动。这些活动包括但不限于酗酒和抽烟。</w:t>
      </w:r>
    </w:p>
    <w:p w:rsidR="00DF0FD3" w:rsidRDefault="00DF0FD3">
      <w:pPr>
        <w:numPr>
          <w:ilvl w:val="0"/>
          <w:numId w:val="45"/>
        </w:numPr>
        <w:tabs>
          <w:tab w:val="left" w:pos="540"/>
        </w:tabs>
        <w:spacing w:after="120"/>
        <w:ind w:hanging="360"/>
        <w:jc w:val="both"/>
      </w:pPr>
      <w:r>
        <w:rPr>
          <w:rFonts w:ascii="SimSun" w:hint="eastAsia"/>
          <w:sz w:val="22"/>
          <w:szCs w:val="22"/>
          <w:lang w:val="zh-CN"/>
        </w:rPr>
        <w:t>本人了解并同意如果学生不遵守这些野外旅行规定和安全要求，其将被提前从野外旅行中遣返回家。在这种情况下，校区应决定将学生遣返回家的最便捷和最适当的方法，本人确保自行承担费用及时到学生到达点（最近的机场、火车站和汽车站）接其回家。除被提前遣返回家外，学生也将被禁止参加将来的野外旅行活动以及接受其它纪律处分。</w:t>
      </w:r>
      <w:r>
        <w:rPr>
          <w:rFonts w:hint="eastAsia"/>
          <w:sz w:val="22"/>
          <w:szCs w:val="22"/>
        </w:rPr>
        <w:t xml:space="preserve"> </w:t>
      </w:r>
    </w:p>
    <w:p w:rsidR="00DF0FD3" w:rsidRDefault="00DF0FD3">
      <w:pPr>
        <w:numPr>
          <w:ilvl w:val="0"/>
          <w:numId w:val="45"/>
        </w:numPr>
        <w:tabs>
          <w:tab w:val="left" w:pos="540"/>
        </w:tabs>
        <w:spacing w:after="120"/>
        <w:ind w:hanging="360"/>
        <w:jc w:val="both"/>
      </w:pPr>
      <w:r>
        <w:rPr>
          <w:rFonts w:ascii="SimSun" w:hint="eastAsia"/>
          <w:sz w:val="22"/>
          <w:szCs w:val="22"/>
          <w:lang w:val="zh-CN"/>
        </w:rPr>
        <w:t>本次野外旅行根据加利福尼亚州教育法规第</w:t>
      </w:r>
      <w:r>
        <w:rPr>
          <w:rFonts w:eastAsia="YouYuan" w:hint="eastAsia"/>
          <w:sz w:val="22"/>
          <w:szCs w:val="22"/>
          <w:lang w:val="zh-CN"/>
        </w:rPr>
        <w:t xml:space="preserve"> 35330 </w:t>
      </w:r>
      <w:r>
        <w:rPr>
          <w:rFonts w:ascii="SimSun" w:hint="eastAsia"/>
          <w:sz w:val="22"/>
          <w:szCs w:val="22"/>
          <w:lang w:val="zh-CN"/>
        </w:rPr>
        <w:t>条规定开展，该条规定：</w:t>
      </w:r>
      <w:r>
        <w:rPr>
          <w:rFonts w:eastAsia="YouYuan" w:hint="eastAsia"/>
          <w:sz w:val="22"/>
          <w:szCs w:val="22"/>
          <w:lang w:val="zh-CN"/>
        </w:rPr>
        <w:t>“</w:t>
      </w:r>
      <w:r>
        <w:rPr>
          <w:rFonts w:ascii="SimSun" w:hint="eastAsia"/>
          <w:sz w:val="22"/>
          <w:szCs w:val="22"/>
          <w:lang w:val="zh-CN"/>
        </w:rPr>
        <w:t>所有野外旅行者应放弃要求校区或加利福尼亚州对在野外旅行或游览期间产生的，或因其而产生的伤害、意外事故、疾病或死亡赔偿的权利</w:t>
      </w:r>
      <w:r w:rsidRPr="00BB42B9">
        <w:rPr>
          <w:rFonts w:ascii="SimSun" w:hint="eastAsia"/>
          <w:sz w:val="22"/>
          <w:szCs w:val="22"/>
          <w:lang w:val="zh-CN"/>
        </w:rPr>
        <w:t>。</w:t>
      </w:r>
      <w:r>
        <w:rPr>
          <w:rFonts w:ascii="SimSun" w:hint="eastAsia"/>
          <w:sz w:val="22"/>
          <w:szCs w:val="22"/>
          <w:lang w:val="zh-CN"/>
        </w:rPr>
        <w:t>”通过签署本野外旅行授权书，本人了解并同意本人、学生以及任何其他人（家长、监护人、受托人、继承人、执行人、行政官员和受让人）不得要求校区及其管理人员、代理人、员工和志愿者以及伴护对源自于或法律上或实际上涉及学生参加本次野外旅行的任何实际或潜在索赔承担责任。这种对潜在索赔的放弃和弃权受加利福尼亚州法律管辖，该法律应是解释和适用本野外旅行授权书的唯一适用法律。</w:t>
      </w:r>
      <w:r>
        <w:rPr>
          <w:rFonts w:hint="eastAsia"/>
          <w:sz w:val="22"/>
          <w:szCs w:val="22"/>
        </w:rPr>
        <w:t xml:space="preserve"> </w:t>
      </w:r>
    </w:p>
    <w:p w:rsidR="00DF0FD3" w:rsidRDefault="00DF0FD3">
      <w:pPr>
        <w:numPr>
          <w:ilvl w:val="0"/>
          <w:numId w:val="45"/>
        </w:numPr>
        <w:tabs>
          <w:tab w:val="left" w:pos="540"/>
        </w:tabs>
        <w:spacing w:after="120"/>
        <w:ind w:hanging="360"/>
        <w:jc w:val="both"/>
        <w:rPr>
          <w:sz w:val="22"/>
          <w:szCs w:val="22"/>
        </w:rPr>
      </w:pPr>
      <w:r>
        <w:rPr>
          <w:rFonts w:ascii="SimSun" w:hint="eastAsia"/>
          <w:sz w:val="22"/>
          <w:szCs w:val="22"/>
          <w:lang w:val="zh-CN"/>
        </w:rPr>
        <w:t>与该学生有关的紧急医疗信息已在校区备案，并处于最新状态。（如果必要，应在旅行前提供更新信息）如果在野外旅行期间发生伤害或紧急医疗事件，本人允许主管老师或伴护开展急救，包括将该学生送往急救服务提供者处，以及开展医学上认可或在当时情况下必要的其它和进一步的医疗救治、护理和药物治疗（无论是处方药还是非处方药）。在这种情况下，可稍后</w:t>
      </w:r>
      <w:r w:rsidRPr="00BB42B9">
        <w:rPr>
          <w:rFonts w:ascii="SimSun" w:hint="eastAsia"/>
          <w:sz w:val="22"/>
          <w:szCs w:val="22"/>
          <w:lang w:val="zh-CN"/>
        </w:rPr>
        <w:t>通知本人和</w:t>
      </w:r>
      <w:r w:rsidRPr="00BB42B9">
        <w:rPr>
          <w:rFonts w:eastAsia="YouYuan" w:hint="eastAsia"/>
          <w:sz w:val="22"/>
          <w:szCs w:val="22"/>
          <w:lang w:val="zh-CN"/>
        </w:rPr>
        <w:t>/</w:t>
      </w:r>
      <w:r w:rsidRPr="00BB42B9">
        <w:rPr>
          <w:rFonts w:ascii="SimSun" w:hint="eastAsia"/>
          <w:sz w:val="22"/>
          <w:szCs w:val="22"/>
          <w:lang w:val="zh-CN"/>
        </w:rPr>
        <w:t>或受伤或紧急医疗事件的紧急联系人。此时，本人授权任何急救服务提供者执行诊断或麻醉程序，和</w:t>
      </w:r>
      <w:r w:rsidRPr="00BB42B9">
        <w:rPr>
          <w:rFonts w:eastAsia="YouYuan" w:hint="eastAsia"/>
          <w:sz w:val="22"/>
          <w:szCs w:val="22"/>
          <w:lang w:val="zh-CN"/>
        </w:rPr>
        <w:t>/</w:t>
      </w:r>
      <w:r w:rsidRPr="00BB42B9">
        <w:rPr>
          <w:rFonts w:ascii="SimSun" w:hint="eastAsia"/>
          <w:sz w:val="22"/>
          <w:szCs w:val="22"/>
          <w:lang w:val="zh-CN"/>
        </w:rPr>
        <w:t>或进行他们认为在当前情况下合理或必需的医疗看护或治疗（包括进行外科手术和使用药物）。与此护</w:t>
      </w:r>
      <w:r>
        <w:rPr>
          <w:rFonts w:ascii="SimSun" w:hint="eastAsia"/>
          <w:sz w:val="22"/>
          <w:szCs w:val="22"/>
          <w:lang w:val="zh-CN"/>
        </w:rPr>
        <w:t>理相关的所有费用都由本人独自承担。</w:t>
      </w:r>
      <w:r>
        <w:rPr>
          <w:rFonts w:hint="eastAsia"/>
          <w:sz w:val="22"/>
          <w:szCs w:val="22"/>
        </w:rPr>
        <w:t xml:space="preserve"> </w:t>
      </w:r>
    </w:p>
    <w:tbl>
      <w:tblPr>
        <w:tblW w:w="5000" w:type="pct"/>
        <w:tblLayout w:type="fixed"/>
        <w:tblLook w:val="0000"/>
      </w:tblPr>
      <w:tblGrid>
        <w:gridCol w:w="3673"/>
        <w:gridCol w:w="1835"/>
        <w:gridCol w:w="1837"/>
        <w:gridCol w:w="3671"/>
      </w:tblGrid>
      <w:tr w:rsidR="00DF0FD3">
        <w:trPr>
          <w:trHeight w:val="549"/>
        </w:trPr>
        <w:tc>
          <w:tcPr>
            <w:tcW w:w="1667" w:type="pct"/>
            <w:tcBorders>
              <w:top w:val="nil"/>
              <w:left w:val="nil"/>
              <w:bottom w:val="nil"/>
              <w:right w:val="nil"/>
            </w:tcBorders>
          </w:tcPr>
          <w:p w:rsidR="00DF0FD3" w:rsidRDefault="00DF0FD3">
            <w:pPr>
              <w:spacing w:before="100" w:beforeAutospacing="1" w:after="100" w:afterAutospacing="1"/>
              <w:rPr>
                <w:b/>
                <w:bCs/>
                <w:kern w:val="0"/>
              </w:rPr>
            </w:pPr>
          </w:p>
        </w:tc>
        <w:tc>
          <w:tcPr>
            <w:tcW w:w="1667" w:type="pct"/>
            <w:gridSpan w:val="2"/>
            <w:tcBorders>
              <w:top w:val="nil"/>
              <w:left w:val="nil"/>
              <w:bottom w:val="nil"/>
              <w:right w:val="nil"/>
            </w:tcBorders>
          </w:tcPr>
          <w:p w:rsidR="00DF0FD3" w:rsidRDefault="00DF0FD3">
            <w:pPr>
              <w:spacing w:before="100" w:beforeAutospacing="1" w:after="100" w:afterAutospacing="1"/>
              <w:rPr>
                <w:b/>
                <w:bCs/>
                <w:kern w:val="0"/>
              </w:rPr>
            </w:pPr>
          </w:p>
        </w:tc>
        <w:tc>
          <w:tcPr>
            <w:tcW w:w="1666" w:type="pct"/>
            <w:tcBorders>
              <w:top w:val="nil"/>
              <w:left w:val="nil"/>
              <w:bottom w:val="nil"/>
              <w:right w:val="nil"/>
            </w:tcBorders>
          </w:tcPr>
          <w:p w:rsidR="00DF0FD3" w:rsidRDefault="00DF0FD3">
            <w:pPr>
              <w:spacing w:before="100" w:beforeAutospacing="1" w:after="100" w:afterAutospacing="1"/>
              <w:rPr>
                <w:b/>
                <w:bCs/>
                <w:kern w:val="0"/>
              </w:rPr>
            </w:pPr>
          </w:p>
        </w:tc>
      </w:tr>
      <w:tr w:rsidR="00DF0FD3">
        <w:trPr>
          <w:trHeight w:val="360"/>
        </w:trPr>
        <w:tc>
          <w:tcPr>
            <w:tcW w:w="1667" w:type="pct"/>
            <w:tcBorders>
              <w:top w:val="nil"/>
              <w:left w:val="nil"/>
              <w:bottom w:val="nil"/>
              <w:right w:val="nil"/>
            </w:tcBorders>
          </w:tcPr>
          <w:p w:rsidR="00DF0FD3" w:rsidRDefault="00372B57">
            <w:pPr>
              <w:spacing w:before="100" w:beforeAutospacing="1" w:after="100" w:afterAutospacing="1"/>
              <w:rPr>
                <w:b/>
                <w:bCs/>
                <w:kern w:val="0"/>
              </w:rPr>
            </w:pPr>
            <w:r w:rsidRPr="00372B57">
              <w:rPr>
                <w:noProof/>
                <w:snapToGrid/>
                <w:sz w:val="20"/>
              </w:rPr>
              <w:pict>
                <v:line id="_x0000_s1026" style="position:absolute;z-index:251656704;mso-position-horizontal-relative:text;mso-position-vertical-relative:text" from="-9pt,-.15pt" to="162pt,-.15pt"/>
              </w:pict>
            </w:r>
            <w:r w:rsidRPr="00372B57">
              <w:rPr>
                <w:noProof/>
                <w:snapToGrid/>
                <w:sz w:val="20"/>
              </w:rPr>
              <w:pict>
                <v:line id="_x0000_s1027" style="position:absolute;z-index:251657728;mso-position-horizontal-relative:text;mso-position-vertical-relative:text" from="177.55pt,.3pt" to="348.55pt,.3pt"/>
              </w:pict>
            </w:r>
            <w:r w:rsidR="00DF0FD3">
              <w:rPr>
                <w:rFonts w:ascii="SimSun" w:hint="eastAsia"/>
                <w:b/>
                <w:bCs/>
                <w:kern w:val="0"/>
                <w:lang w:val="zh-CN"/>
              </w:rPr>
              <w:t>印刷体姓名</w:t>
            </w:r>
          </w:p>
        </w:tc>
        <w:tc>
          <w:tcPr>
            <w:tcW w:w="1667" w:type="pct"/>
            <w:gridSpan w:val="2"/>
            <w:tcBorders>
              <w:top w:val="nil"/>
              <w:left w:val="nil"/>
              <w:bottom w:val="nil"/>
              <w:right w:val="nil"/>
            </w:tcBorders>
          </w:tcPr>
          <w:p w:rsidR="00DF0FD3" w:rsidRDefault="00DF0FD3">
            <w:pPr>
              <w:spacing w:before="100" w:beforeAutospacing="1" w:after="100" w:afterAutospacing="1"/>
              <w:rPr>
                <w:b/>
                <w:bCs/>
                <w:kern w:val="0"/>
              </w:rPr>
            </w:pPr>
            <w:r>
              <w:rPr>
                <w:rFonts w:ascii="SimSun" w:hint="eastAsia"/>
                <w:b/>
                <w:bCs/>
                <w:kern w:val="0"/>
                <w:lang w:val="zh-CN"/>
              </w:rPr>
              <w:t>签名</w:t>
            </w:r>
          </w:p>
        </w:tc>
        <w:tc>
          <w:tcPr>
            <w:tcW w:w="1666" w:type="pct"/>
            <w:tcBorders>
              <w:top w:val="nil"/>
              <w:left w:val="nil"/>
              <w:bottom w:val="nil"/>
              <w:right w:val="nil"/>
            </w:tcBorders>
          </w:tcPr>
          <w:p w:rsidR="00DF0FD3" w:rsidRDefault="00372B57">
            <w:pPr>
              <w:spacing w:before="100" w:beforeAutospacing="1" w:after="100" w:afterAutospacing="1"/>
              <w:rPr>
                <w:b/>
                <w:bCs/>
                <w:kern w:val="0"/>
              </w:rPr>
            </w:pPr>
            <w:r w:rsidRPr="00372B57">
              <w:rPr>
                <w:noProof/>
                <w:snapToGrid/>
                <w:sz w:val="20"/>
              </w:rPr>
              <w:pict>
                <v:line id="_x0000_s1028" style="position:absolute;z-index:251658752;mso-position-horizontal-relative:text;mso-position-vertical-relative:text" from="-5pt,.6pt" to="166pt,.6pt"/>
              </w:pict>
            </w:r>
            <w:r w:rsidR="00DF0FD3">
              <w:rPr>
                <w:rFonts w:ascii="SimSun" w:hint="eastAsia"/>
                <w:b/>
                <w:bCs/>
                <w:kern w:val="0"/>
                <w:lang w:val="zh-CN"/>
              </w:rPr>
              <w:t>日期</w:t>
            </w:r>
          </w:p>
        </w:tc>
      </w:tr>
      <w:tr w:rsidR="00DF0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7"/>
        </w:trPr>
        <w:tc>
          <w:tcPr>
            <w:tcW w:w="2500" w:type="pct"/>
            <w:gridSpan w:val="2"/>
            <w:tcBorders>
              <w:top w:val="single" w:sz="4" w:space="0" w:color="auto"/>
              <w:left w:val="single" w:sz="4" w:space="0" w:color="auto"/>
              <w:bottom w:val="single" w:sz="4" w:space="0" w:color="auto"/>
              <w:right w:val="single" w:sz="4" w:space="0" w:color="auto"/>
            </w:tcBorders>
            <w:vAlign w:val="bottom"/>
          </w:tcPr>
          <w:p w:rsidR="00DF0FD3" w:rsidRDefault="00DF0FD3">
            <w:pPr>
              <w:spacing w:before="100" w:beforeAutospacing="1" w:after="100" w:afterAutospacing="1"/>
              <w:rPr>
                <w:b/>
                <w:bCs/>
                <w:noProof/>
                <w:kern w:val="0"/>
              </w:rPr>
            </w:pPr>
            <w:r>
              <w:rPr>
                <w:rFonts w:ascii="SimSun" w:hint="eastAsia"/>
                <w:b/>
                <w:bCs/>
                <w:lang w:val="zh-CN"/>
              </w:rPr>
              <w:t>校区收到本授权书日期：</w:t>
            </w:r>
          </w:p>
        </w:tc>
        <w:tc>
          <w:tcPr>
            <w:tcW w:w="2500" w:type="pct"/>
            <w:gridSpan w:val="2"/>
            <w:tcBorders>
              <w:top w:val="single" w:sz="4" w:space="0" w:color="auto"/>
              <w:left w:val="single" w:sz="4" w:space="0" w:color="auto"/>
              <w:bottom w:val="single" w:sz="4" w:space="0" w:color="auto"/>
              <w:right w:val="single" w:sz="4" w:space="0" w:color="auto"/>
            </w:tcBorders>
            <w:vAlign w:val="bottom"/>
          </w:tcPr>
          <w:p w:rsidR="00DF0FD3" w:rsidRDefault="00DF0FD3">
            <w:pPr>
              <w:spacing w:before="100" w:beforeAutospacing="1"/>
              <w:rPr>
                <w:b/>
                <w:bCs/>
                <w:noProof/>
                <w:kern w:val="0"/>
              </w:rPr>
            </w:pPr>
            <w:r>
              <w:rPr>
                <w:rFonts w:ascii="SimSun" w:hint="eastAsia"/>
                <w:b/>
                <w:bCs/>
                <w:lang w:val="zh-CN"/>
              </w:rPr>
              <w:t>接收人</w:t>
            </w:r>
            <w:r>
              <w:rPr>
                <w:rFonts w:ascii="SimSun" w:hint="eastAsia"/>
                <w:b/>
                <w:bCs/>
              </w:rPr>
              <w:t>：</w:t>
            </w:r>
          </w:p>
        </w:tc>
      </w:tr>
    </w:tbl>
    <w:p w:rsidR="00DF0FD3" w:rsidRDefault="00DF0FD3">
      <w:pPr>
        <w:pStyle w:val="BodyText"/>
        <w:numPr>
          <w:ilvl w:val="0"/>
          <w:numId w:val="0"/>
        </w:numPr>
        <w:spacing w:after="0"/>
      </w:pPr>
    </w:p>
    <w:sectPr w:rsidR="00DF0FD3" w:rsidSect="00372B57">
      <w:footerReference w:type="default" r:id="rId7"/>
      <w:pgSz w:w="12240" w:h="15840" w:code="1"/>
      <w:pgMar w:top="720" w:right="720" w:bottom="1008" w:left="720" w:header="720" w:footer="527"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19D" w:rsidRDefault="0008619D">
      <w:r>
        <w:separator/>
      </w:r>
    </w:p>
  </w:endnote>
  <w:endnote w:type="continuationSeparator" w:id="0">
    <w:p w:rsidR="0008619D" w:rsidRDefault="000861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8F" w:rsidRDefault="00320A8F" w:rsidP="00320A8F">
    <w:pPr>
      <w:pStyle w:val="Footer"/>
      <w:jc w:val="center"/>
      <w:rPr>
        <w:rStyle w:val="DocID"/>
      </w:rPr>
    </w:pPr>
    <w:r>
      <w:rPr>
        <w:rStyle w:val="DocID"/>
      </w:rPr>
      <w:t>SUPERVISING TEACHER WILL TAKE ORIGINAL DOCUMENT ON FIELD TRIP/COPY WILL REMAIN IN SCHOOL OR DISTRICT OFFICE FOR A PERIOD OF NO LESS THAN ONE (1) YEAR AFTER THE DATE OF THE FIELD TRIP</w:t>
    </w:r>
  </w:p>
  <w:p w:rsidR="00320A8F" w:rsidRDefault="00320A8F" w:rsidP="00320A8F">
    <w:pPr>
      <w:pStyle w:val="Footer"/>
      <w:jc w:val="right"/>
      <w:rPr>
        <w:rStyle w:val="DocID"/>
      </w:rPr>
    </w:pPr>
    <w:r>
      <w:rPr>
        <w:rStyle w:val="DocID"/>
      </w:rPr>
      <w:t>SIA 12/07 (Simplified Chinese)</w:t>
    </w:r>
  </w:p>
  <w:p w:rsidR="00320A8F" w:rsidRPr="005F538A" w:rsidRDefault="00320A8F" w:rsidP="00320A8F">
    <w:pPr>
      <w:pStyle w:val="Footer"/>
      <w:jc w:val="right"/>
      <w:rPr>
        <w:rStyle w:val="PageNumber"/>
        <w:szCs w:val="20"/>
      </w:rPr>
    </w:pPr>
    <w:r w:rsidRPr="008B6CEF">
      <w:t xml:space="preserve">Page </w:t>
    </w:r>
    <w:fldSimple w:instr=" PAGE ">
      <w:r>
        <w:rPr>
          <w:noProof/>
        </w:rPr>
        <w:t>2</w:t>
      </w:r>
    </w:fldSimple>
    <w:r w:rsidRPr="008B6CEF">
      <w:t xml:space="preserve"> of </w:t>
    </w:r>
    <w:fldSimple w:instr=" NUMPAGES  ">
      <w:r>
        <w:rPr>
          <w:noProof/>
        </w:rPr>
        <w:t>2</w:t>
      </w:r>
    </w:fldSimple>
  </w:p>
  <w:bookmarkStart w:id="0" w:name="_iDocIDField_59"/>
  <w:p w:rsidR="00486597" w:rsidRPr="00320A8F" w:rsidRDefault="00320A8F" w:rsidP="00320A8F">
    <w:pPr>
      <w:pStyle w:val="Footer"/>
      <w:rPr>
        <w:rStyle w:val="DocID"/>
      </w:rPr>
    </w:pPr>
    <w:r>
      <w:rPr>
        <w:rStyle w:val="DocID"/>
      </w:rPr>
      <w:fldChar w:fldCharType="begin"/>
    </w:r>
    <w:r>
      <w:rPr>
        <w:rStyle w:val="DocID"/>
      </w:rPr>
      <w:instrText xml:space="preserve"> QUOTE</w:instrText>
    </w:r>
    <w:r>
      <w:rPr>
        <w:rStyle w:val="DocID"/>
      </w:rPr>
      <w:fldChar w:fldCharType="begin"/>
    </w:r>
    <w:r>
      <w:rPr>
        <w:rStyle w:val="DocID"/>
      </w:rPr>
      <w:instrText xml:space="preserve">  DOCPROPERTY "CUS_DocIDString" </w:instrText>
    </w:r>
    <w:r>
      <w:rPr>
        <w:rStyle w:val="DocID"/>
      </w:rPr>
      <w:fldChar w:fldCharType="separate"/>
    </w:r>
    <w:r>
      <w:rPr>
        <w:rStyle w:val="DocID"/>
      </w:rPr>
      <w:instrText>11016.00001.147923.1</w:instrText>
    </w:r>
    <w:r>
      <w:rPr>
        <w:rStyle w:val="DocID"/>
      </w:rPr>
      <w:fldChar w:fldCharType="end"/>
    </w:r>
    <w:r>
      <w:rPr>
        <w:rStyle w:val="DocID"/>
      </w:rPr>
      <w:instrText xml:space="preserve"> </w:instrText>
    </w:r>
    <w:r>
      <w:rPr>
        <w:rStyle w:val="DocID"/>
      </w:rPr>
      <w:fldChar w:fldCharType="separate"/>
    </w:r>
    <w:r>
      <w:rPr>
        <w:rStyle w:val="DocID"/>
      </w:rPr>
      <w:t>11016.00001.147923.1</w:t>
    </w:r>
    <w:r>
      <w:rPr>
        <w:rStyle w:val="DocID"/>
      </w:rPr>
      <w:fldChar w:fldCharType="end"/>
    </w:r>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19D" w:rsidRDefault="0008619D">
      <w:r>
        <w:separator/>
      </w:r>
    </w:p>
  </w:footnote>
  <w:footnote w:type="continuationSeparator" w:id="0">
    <w:p w:rsidR="0008619D" w:rsidRDefault="0008619D">
      <w:r>
        <w:separator/>
      </w:r>
    </w:p>
  </w:footnote>
  <w:footnote w:type="continuationNotice" w:id="1">
    <w:p w:rsidR="0008619D" w:rsidRDefault="0008619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3581F74"/>
    <w:lvl w:ilvl="0">
      <w:start w:val="1"/>
      <w:numFmt w:val="decimal"/>
      <w:lvlText w:val="%1."/>
      <w:lvlJc w:val="left"/>
      <w:pPr>
        <w:tabs>
          <w:tab w:val="num" w:pos="1800"/>
        </w:tabs>
        <w:ind w:left="1800" w:hanging="360"/>
      </w:pPr>
    </w:lvl>
  </w:abstractNum>
  <w:abstractNum w:abstractNumId="1">
    <w:nsid w:val="FFFFFF7D"/>
    <w:multiLevelType w:val="singleLevel"/>
    <w:tmpl w:val="8F844196"/>
    <w:lvl w:ilvl="0">
      <w:start w:val="1"/>
      <w:numFmt w:val="decimal"/>
      <w:lvlText w:val="%1."/>
      <w:lvlJc w:val="left"/>
      <w:pPr>
        <w:tabs>
          <w:tab w:val="num" w:pos="1440"/>
        </w:tabs>
        <w:ind w:left="1440" w:hanging="360"/>
      </w:pPr>
    </w:lvl>
  </w:abstractNum>
  <w:abstractNum w:abstractNumId="2">
    <w:nsid w:val="FFFFFF7E"/>
    <w:multiLevelType w:val="singleLevel"/>
    <w:tmpl w:val="4C78040C"/>
    <w:lvl w:ilvl="0">
      <w:start w:val="1"/>
      <w:numFmt w:val="decimal"/>
      <w:lvlText w:val="%1."/>
      <w:lvlJc w:val="left"/>
      <w:pPr>
        <w:tabs>
          <w:tab w:val="num" w:pos="1080"/>
        </w:tabs>
        <w:ind w:left="1080" w:hanging="360"/>
      </w:pPr>
    </w:lvl>
  </w:abstractNum>
  <w:abstractNum w:abstractNumId="3">
    <w:nsid w:val="FFFFFF7F"/>
    <w:multiLevelType w:val="singleLevel"/>
    <w:tmpl w:val="5B844324"/>
    <w:lvl w:ilvl="0">
      <w:start w:val="1"/>
      <w:numFmt w:val="decimal"/>
      <w:lvlText w:val="%1."/>
      <w:lvlJc w:val="left"/>
      <w:pPr>
        <w:tabs>
          <w:tab w:val="num" w:pos="720"/>
        </w:tabs>
        <w:ind w:left="720" w:hanging="360"/>
      </w:pPr>
    </w:lvl>
  </w:abstractNum>
  <w:abstractNum w:abstractNumId="4">
    <w:nsid w:val="FFFFFF80"/>
    <w:multiLevelType w:val="singleLevel"/>
    <w:tmpl w:val="B0BCBC7A"/>
    <w:lvl w:ilvl="0">
      <w:start w:val="1"/>
      <w:numFmt w:val="bullet"/>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6714C16A"/>
    <w:lvl w:ilvl="0">
      <w:start w:val="1"/>
      <w:numFmt w:val="bullet"/>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1958943C"/>
    <w:lvl w:ilvl="0">
      <w:start w:val="1"/>
      <w:numFmt w:val="bullet"/>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257C9058"/>
    <w:lvl w:ilvl="0">
      <w:start w:val="1"/>
      <w:numFmt w:val="bullet"/>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D108D9FC"/>
    <w:lvl w:ilvl="0">
      <w:start w:val="1"/>
      <w:numFmt w:val="decimal"/>
      <w:lvlText w:val="%1."/>
      <w:lvlJc w:val="left"/>
      <w:pPr>
        <w:tabs>
          <w:tab w:val="num" w:pos="360"/>
        </w:tabs>
        <w:ind w:left="360" w:hanging="360"/>
      </w:pPr>
    </w:lvl>
  </w:abstractNum>
  <w:abstractNum w:abstractNumId="9">
    <w:nsid w:val="FFFFFF89"/>
    <w:multiLevelType w:val="singleLevel"/>
    <w:tmpl w:val="94449E0C"/>
    <w:lvl w:ilvl="0">
      <w:start w:val="1"/>
      <w:numFmt w:val="bullet"/>
      <w:lvlText w:val=""/>
      <w:lvlJc w:val="left"/>
      <w:pPr>
        <w:tabs>
          <w:tab w:val="num" w:pos="360"/>
        </w:tabs>
        <w:ind w:left="360" w:hanging="360"/>
      </w:pPr>
      <w:rPr>
        <w:rFonts w:ascii="Symbol" w:hAnsi="Symbol" w:cs="Times New Roman" w:hint="default"/>
      </w:rPr>
    </w:lvl>
  </w:abstractNum>
  <w:abstractNum w:abstractNumId="10">
    <w:nsid w:val="10AA0094"/>
    <w:multiLevelType w:val="hybridMultilevel"/>
    <w:tmpl w:val="E5965186"/>
    <w:lvl w:ilvl="0" w:tplc="E29625E2">
      <w:start w:val="1"/>
      <w:numFmt w:val="decimal"/>
      <w:pStyle w:val="BodyText"/>
      <w:lvlText w:val="%1."/>
      <w:lvlJc w:val="left"/>
      <w:pPr>
        <w:tabs>
          <w:tab w:val="num" w:pos="2160"/>
        </w:tabs>
        <w:ind w:left="2160" w:hanging="72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1">
    <w:nsid w:val="19E2379C"/>
    <w:multiLevelType w:val="singleLevel"/>
    <w:tmpl w:val="C3B2FF14"/>
    <w:lvl w:ilvl="0">
      <w:start w:val="1"/>
      <w:numFmt w:val="bullet"/>
      <w:pStyle w:val="ListBullet1"/>
      <w:lvlText w:val=""/>
      <w:lvlJc w:val="left"/>
      <w:pPr>
        <w:tabs>
          <w:tab w:val="num" w:pos="360"/>
        </w:tabs>
        <w:ind w:left="360" w:hanging="360"/>
      </w:pPr>
      <w:rPr>
        <w:rFonts w:ascii="Symbol" w:hAnsi="Symbol" w:cs="Times New Roman" w:hint="default"/>
      </w:rPr>
    </w:lvl>
  </w:abstractNum>
  <w:abstractNum w:abstractNumId="12">
    <w:nsid w:val="2A373242"/>
    <w:multiLevelType w:val="multilevel"/>
    <w:tmpl w:val="241CA26E"/>
    <w:lvl w:ilvl="0">
      <w:start w:val="1"/>
      <w:numFmt w:val="upperRoman"/>
      <w:pStyle w:val="Heading1"/>
      <w:lvlText w:val="%1."/>
      <w:lvlJc w:val="left"/>
      <w:pPr>
        <w:tabs>
          <w:tab w:val="num" w:pos="720"/>
        </w:tabs>
        <w:ind w:left="720" w:hanging="720"/>
      </w:pPr>
      <w:rPr>
        <w:rFonts w:hint="default"/>
        <w:caps w:val="0"/>
        <w:strike w:val="0"/>
        <w:dstrike w:val="0"/>
        <w:shadow w:val="0"/>
        <w:emboss w:val="0"/>
        <w:imprint w:val="0"/>
        <w:vanish w:val="0"/>
        <w:u w:val="none"/>
        <w:vertAlign w:val="baseline"/>
      </w:rPr>
    </w:lvl>
    <w:lvl w:ilvl="1">
      <w:start w:val="1"/>
      <w:numFmt w:val="upperLetter"/>
      <w:pStyle w:val="Heading2"/>
      <w:lvlText w:val="%2."/>
      <w:lvlJc w:val="left"/>
      <w:pPr>
        <w:tabs>
          <w:tab w:val="num" w:pos="1440"/>
        </w:tabs>
        <w:ind w:left="1440" w:hanging="720"/>
      </w:pPr>
      <w:rPr>
        <w:rFonts w:hint="default"/>
        <w:caps w:val="0"/>
        <w:strike w:val="0"/>
        <w:dstrike w:val="0"/>
        <w:outline w:val="0"/>
        <w:shadow w:val="0"/>
        <w:emboss w:val="0"/>
        <w:imprint w:val="0"/>
        <w:vanish w:val="0"/>
        <w:u w:val="none"/>
        <w:vertAlign w:val="baseline"/>
      </w:rPr>
    </w:lvl>
    <w:lvl w:ilvl="2">
      <w:start w:val="1"/>
      <w:numFmt w:val="decimal"/>
      <w:pStyle w:val="Heading3"/>
      <w:lvlText w:val="%3."/>
      <w:lvlJc w:val="left"/>
      <w:pPr>
        <w:tabs>
          <w:tab w:val="num" w:pos="2160"/>
        </w:tabs>
        <w:ind w:left="2160" w:hanging="720"/>
      </w:pPr>
      <w:rPr>
        <w:rFonts w:hint="default"/>
        <w:caps w:val="0"/>
        <w:strike w:val="0"/>
        <w:dstrike w:val="0"/>
        <w:outline w:val="0"/>
        <w:shadow w:val="0"/>
        <w:emboss w:val="0"/>
        <w:imprint w:val="0"/>
        <w:vanish w:val="0"/>
        <w:u w:val="none"/>
        <w:vertAlign w:val="baseline"/>
      </w:rPr>
    </w:lvl>
    <w:lvl w:ilvl="3">
      <w:start w:val="1"/>
      <w:numFmt w:val="lowerLetter"/>
      <w:pStyle w:val="Heading4"/>
      <w:lvlText w:val="%4."/>
      <w:lvlJc w:val="left"/>
      <w:pPr>
        <w:tabs>
          <w:tab w:val="num" w:pos="2880"/>
        </w:tabs>
        <w:ind w:left="2880" w:hanging="720"/>
      </w:pPr>
      <w:rPr>
        <w:rFonts w:hint="default"/>
        <w:caps w:val="0"/>
        <w:strike w:val="0"/>
        <w:dstrike w:val="0"/>
        <w:outline w:val="0"/>
        <w:shadow w:val="0"/>
        <w:emboss w:val="0"/>
        <w:imprint w:val="0"/>
        <w:vanish w:val="0"/>
        <w:u w:val="none"/>
        <w:vertAlign w:val="baseline"/>
      </w:rPr>
    </w:lvl>
    <w:lvl w:ilvl="4">
      <w:start w:val="1"/>
      <w:numFmt w:val="lowerRoman"/>
      <w:pStyle w:val="Heading5"/>
      <w:lvlText w:val="%5."/>
      <w:lvlJc w:val="left"/>
      <w:pPr>
        <w:tabs>
          <w:tab w:val="num" w:pos="3600"/>
        </w:tabs>
        <w:ind w:left="3600" w:hanging="720"/>
      </w:pPr>
      <w:rPr>
        <w:rFonts w:hint="default"/>
        <w:u w:val="none"/>
      </w:rPr>
    </w:lvl>
    <w:lvl w:ilvl="5">
      <w:start w:val="1"/>
      <w:numFmt w:val="decimal"/>
      <w:pStyle w:val="Heading6"/>
      <w:lvlText w:val="(%6)"/>
      <w:lvlJc w:val="left"/>
      <w:pPr>
        <w:tabs>
          <w:tab w:val="num" w:pos="4320"/>
        </w:tabs>
        <w:ind w:left="4320" w:hanging="720"/>
      </w:pPr>
      <w:rPr>
        <w:rFonts w:hint="default"/>
        <w:u w:val="none"/>
      </w:rPr>
    </w:lvl>
    <w:lvl w:ilvl="6">
      <w:start w:val="1"/>
      <w:numFmt w:val="lowerLetter"/>
      <w:pStyle w:val="Heading7"/>
      <w:lvlText w:val="(%7)"/>
      <w:lvlJc w:val="left"/>
      <w:pPr>
        <w:tabs>
          <w:tab w:val="num" w:pos="5040"/>
        </w:tabs>
        <w:ind w:left="5040" w:hanging="720"/>
      </w:pPr>
      <w:rPr>
        <w:rFonts w:hint="default"/>
        <w:u w:val="none"/>
      </w:rPr>
    </w:lvl>
    <w:lvl w:ilvl="7">
      <w:start w:val="1"/>
      <w:numFmt w:val="lowerRoman"/>
      <w:pStyle w:val="Heading8"/>
      <w:lvlText w:val="(%8)"/>
      <w:lvlJc w:val="left"/>
      <w:pPr>
        <w:tabs>
          <w:tab w:val="num" w:pos="5760"/>
        </w:tabs>
        <w:ind w:left="5760" w:hanging="720"/>
      </w:pPr>
      <w:rPr>
        <w:rFonts w:hint="default"/>
        <w:u w:val="none"/>
      </w:rPr>
    </w:lvl>
    <w:lvl w:ilvl="8">
      <w:start w:val="1"/>
      <w:numFmt w:val="decimal"/>
      <w:pStyle w:val="Heading9"/>
      <w:lvlText w:val="%9)"/>
      <w:lvlJc w:val="left"/>
      <w:pPr>
        <w:tabs>
          <w:tab w:val="num" w:pos="6480"/>
        </w:tabs>
        <w:ind w:left="6480" w:hanging="720"/>
      </w:pPr>
      <w:rPr>
        <w:rFonts w:hint="default"/>
        <w:u w:val="none"/>
      </w:rPr>
    </w:lvl>
  </w:abstractNum>
  <w:abstractNum w:abstractNumId="13">
    <w:nsid w:val="58866344"/>
    <w:multiLevelType w:val="multilevel"/>
    <w:tmpl w:val="18C22E4C"/>
    <w:lvl w:ilvl="0">
      <w:start w:val="1"/>
      <w:numFmt w:val="decimal"/>
      <w:lvlText w:val="%1."/>
      <w:lvlJc w:val="left"/>
      <w:pPr>
        <w:tabs>
          <w:tab w:val="num" w:pos="1103"/>
        </w:tabs>
        <w:ind w:left="383"/>
      </w:pPr>
      <w:rPr>
        <w:rFonts w:hint="default"/>
        <w:sz w:val="24"/>
        <w:szCs w:val="24"/>
      </w:rPr>
    </w:lvl>
    <w:lvl w:ilvl="1">
      <w:start w:val="1"/>
      <w:numFmt w:val="lowerLetter"/>
      <w:lvlText w:val="%2."/>
      <w:lvlJc w:val="left"/>
      <w:pPr>
        <w:tabs>
          <w:tab w:val="num" w:pos="1463"/>
        </w:tabs>
        <w:ind w:left="1463" w:hanging="360"/>
      </w:pPr>
    </w:lvl>
    <w:lvl w:ilvl="2">
      <w:start w:val="1"/>
      <w:numFmt w:val="lowerRoman"/>
      <w:lvlText w:val="%3."/>
      <w:lvlJc w:val="right"/>
      <w:pPr>
        <w:tabs>
          <w:tab w:val="num" w:pos="2183"/>
        </w:tabs>
        <w:ind w:left="2183" w:hanging="180"/>
      </w:pPr>
    </w:lvl>
    <w:lvl w:ilvl="3">
      <w:start w:val="1"/>
      <w:numFmt w:val="decimal"/>
      <w:lvlText w:val="%4."/>
      <w:lvlJc w:val="left"/>
      <w:pPr>
        <w:tabs>
          <w:tab w:val="num" w:pos="2903"/>
        </w:tabs>
        <w:ind w:left="2903" w:hanging="360"/>
      </w:pPr>
    </w:lvl>
    <w:lvl w:ilvl="4">
      <w:start w:val="1"/>
      <w:numFmt w:val="lowerLetter"/>
      <w:lvlText w:val="%5."/>
      <w:lvlJc w:val="left"/>
      <w:pPr>
        <w:tabs>
          <w:tab w:val="num" w:pos="3623"/>
        </w:tabs>
        <w:ind w:left="3623" w:hanging="360"/>
      </w:pPr>
    </w:lvl>
    <w:lvl w:ilvl="5">
      <w:start w:val="1"/>
      <w:numFmt w:val="lowerRoman"/>
      <w:lvlText w:val="%6."/>
      <w:lvlJc w:val="right"/>
      <w:pPr>
        <w:tabs>
          <w:tab w:val="num" w:pos="4343"/>
        </w:tabs>
        <w:ind w:left="4343" w:hanging="180"/>
      </w:pPr>
    </w:lvl>
    <w:lvl w:ilvl="6">
      <w:start w:val="1"/>
      <w:numFmt w:val="decimal"/>
      <w:lvlText w:val="%7."/>
      <w:lvlJc w:val="left"/>
      <w:pPr>
        <w:tabs>
          <w:tab w:val="num" w:pos="5063"/>
        </w:tabs>
        <w:ind w:left="5063" w:hanging="360"/>
      </w:pPr>
    </w:lvl>
    <w:lvl w:ilvl="7">
      <w:start w:val="1"/>
      <w:numFmt w:val="lowerLetter"/>
      <w:lvlText w:val="%8."/>
      <w:lvlJc w:val="left"/>
      <w:pPr>
        <w:tabs>
          <w:tab w:val="num" w:pos="5783"/>
        </w:tabs>
        <w:ind w:left="5783" w:hanging="360"/>
      </w:pPr>
    </w:lvl>
    <w:lvl w:ilvl="8">
      <w:start w:val="1"/>
      <w:numFmt w:val="lowerRoman"/>
      <w:lvlText w:val="%9."/>
      <w:lvlJc w:val="right"/>
      <w:pPr>
        <w:tabs>
          <w:tab w:val="num" w:pos="6503"/>
        </w:tabs>
        <w:ind w:left="6503" w:hanging="180"/>
      </w:pPr>
    </w:lvl>
  </w:abstractNum>
  <w:abstractNum w:abstractNumId="14">
    <w:nsid w:val="59625641"/>
    <w:multiLevelType w:val="hybridMultilevel"/>
    <w:tmpl w:val="73CA9DCA"/>
    <w:lvl w:ilvl="0" w:tplc="AB50A594">
      <w:start w:val="1"/>
      <w:numFmt w:val="decimal"/>
      <w:pStyle w:val="ListNumber2"/>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5AC04A7F"/>
    <w:multiLevelType w:val="singleLevel"/>
    <w:tmpl w:val="4A2E1D60"/>
    <w:lvl w:ilvl="0">
      <w:start w:val="1"/>
      <w:numFmt w:val="decimal"/>
      <w:pStyle w:val="ListNumber1"/>
      <w:lvlText w:val="%1."/>
      <w:lvlJc w:val="left"/>
      <w:pPr>
        <w:tabs>
          <w:tab w:val="num" w:pos="360"/>
        </w:tabs>
        <w:ind w:left="360" w:hanging="360"/>
      </w:pPr>
    </w:lvl>
  </w:abstractNum>
  <w:abstractNum w:abstractNumId="16">
    <w:nsid w:val="774F63FE"/>
    <w:multiLevelType w:val="multilevel"/>
    <w:tmpl w:val="18C22E4C"/>
    <w:lvl w:ilvl="0">
      <w:start w:val="1"/>
      <w:numFmt w:val="decimal"/>
      <w:lvlText w:val="%1."/>
      <w:lvlJc w:val="left"/>
      <w:pPr>
        <w:tabs>
          <w:tab w:val="num" w:pos="1103"/>
        </w:tabs>
        <w:ind w:left="383"/>
      </w:pPr>
      <w:rPr>
        <w:rFonts w:hint="default"/>
        <w:sz w:val="24"/>
        <w:szCs w:val="24"/>
      </w:rPr>
    </w:lvl>
    <w:lvl w:ilvl="1">
      <w:start w:val="1"/>
      <w:numFmt w:val="lowerLetter"/>
      <w:lvlText w:val="%2."/>
      <w:lvlJc w:val="left"/>
      <w:pPr>
        <w:tabs>
          <w:tab w:val="num" w:pos="1463"/>
        </w:tabs>
        <w:ind w:left="1463" w:hanging="360"/>
      </w:pPr>
    </w:lvl>
    <w:lvl w:ilvl="2">
      <w:start w:val="1"/>
      <w:numFmt w:val="lowerRoman"/>
      <w:lvlText w:val="%3."/>
      <w:lvlJc w:val="right"/>
      <w:pPr>
        <w:tabs>
          <w:tab w:val="num" w:pos="2183"/>
        </w:tabs>
        <w:ind w:left="2183" w:hanging="180"/>
      </w:pPr>
    </w:lvl>
    <w:lvl w:ilvl="3">
      <w:start w:val="1"/>
      <w:numFmt w:val="decimal"/>
      <w:lvlText w:val="%4."/>
      <w:lvlJc w:val="left"/>
      <w:pPr>
        <w:tabs>
          <w:tab w:val="num" w:pos="2903"/>
        </w:tabs>
        <w:ind w:left="2903" w:hanging="360"/>
      </w:pPr>
    </w:lvl>
    <w:lvl w:ilvl="4">
      <w:start w:val="1"/>
      <w:numFmt w:val="lowerLetter"/>
      <w:lvlText w:val="%5."/>
      <w:lvlJc w:val="left"/>
      <w:pPr>
        <w:tabs>
          <w:tab w:val="num" w:pos="3623"/>
        </w:tabs>
        <w:ind w:left="3623" w:hanging="360"/>
      </w:pPr>
    </w:lvl>
    <w:lvl w:ilvl="5">
      <w:start w:val="1"/>
      <w:numFmt w:val="lowerRoman"/>
      <w:lvlText w:val="%6."/>
      <w:lvlJc w:val="right"/>
      <w:pPr>
        <w:tabs>
          <w:tab w:val="num" w:pos="4343"/>
        </w:tabs>
        <w:ind w:left="4343" w:hanging="180"/>
      </w:pPr>
    </w:lvl>
    <w:lvl w:ilvl="6">
      <w:start w:val="1"/>
      <w:numFmt w:val="decimal"/>
      <w:lvlText w:val="%7."/>
      <w:lvlJc w:val="left"/>
      <w:pPr>
        <w:tabs>
          <w:tab w:val="num" w:pos="5063"/>
        </w:tabs>
        <w:ind w:left="5063" w:hanging="360"/>
      </w:pPr>
    </w:lvl>
    <w:lvl w:ilvl="7">
      <w:start w:val="1"/>
      <w:numFmt w:val="lowerLetter"/>
      <w:lvlText w:val="%8."/>
      <w:lvlJc w:val="left"/>
      <w:pPr>
        <w:tabs>
          <w:tab w:val="num" w:pos="5783"/>
        </w:tabs>
        <w:ind w:left="5783" w:hanging="360"/>
      </w:pPr>
    </w:lvl>
    <w:lvl w:ilvl="8">
      <w:start w:val="1"/>
      <w:numFmt w:val="lowerRoman"/>
      <w:lvlText w:val="%9."/>
      <w:lvlJc w:val="right"/>
      <w:pPr>
        <w:tabs>
          <w:tab w:val="num" w:pos="6503"/>
        </w:tabs>
        <w:ind w:left="6503"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2"/>
  </w:num>
  <w:num w:numId="32">
    <w:abstractNumId w:val="9"/>
  </w:num>
  <w:num w:numId="33">
    <w:abstractNumId w:val="11"/>
  </w:num>
  <w:num w:numId="34">
    <w:abstractNumId w:val="7"/>
  </w:num>
  <w:num w:numId="35">
    <w:abstractNumId w:val="6"/>
  </w:num>
  <w:num w:numId="36">
    <w:abstractNumId w:val="5"/>
  </w:num>
  <w:num w:numId="37">
    <w:abstractNumId w:val="4"/>
  </w:num>
  <w:num w:numId="38">
    <w:abstractNumId w:val="15"/>
  </w:num>
  <w:num w:numId="39">
    <w:abstractNumId w:val="14"/>
  </w:num>
  <w:num w:numId="40">
    <w:abstractNumId w:val="2"/>
  </w:num>
  <w:num w:numId="41">
    <w:abstractNumId w:val="1"/>
  </w:num>
  <w:num w:numId="42">
    <w:abstractNumId w:val="0"/>
  </w:num>
  <w:num w:numId="43">
    <w:abstractNumId w:val="10"/>
  </w:num>
  <w:num w:numId="44">
    <w:abstractNumId w:val="16"/>
  </w:num>
  <w:num w:numId="4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proofState w:spelling="clean" w:grammar="clean"/>
  <w:stylePaneFormatFilter w:val="3F01"/>
  <w:documentProtection w:edit="readOnly" w:enforcement="1" w:cryptProviderType="rsaFull" w:cryptAlgorithmClass="hash" w:cryptAlgorithmType="typeAny" w:cryptAlgorithmSid="4" w:cryptSpinCount="100000" w:hash="PnRiNtscMplcyDMboKWjxkJlJxA=" w:salt="4Z4PGkoHdCOnyY+uW7Iqiw=="/>
  <w:defaultTabStop w:val="720"/>
  <w:doNotHyphenateCaps/>
  <w:characterSpacingControl w:val="doNotCompress"/>
  <w:hdrShapeDefaults>
    <o:shapedefaults v:ext="edit" spidmax="5121"/>
  </w:hdrShapeDefaults>
  <w:footnotePr>
    <w:footnote w:id="-1"/>
    <w:footnote w:id="0"/>
    <w:footnote w:id="1"/>
  </w:footnotePr>
  <w:endnotePr>
    <w:endnote w:id="-1"/>
    <w:endnote w:id="0"/>
  </w:endnotePr>
  <w:compat>
    <w:useFELayout/>
  </w:compat>
  <w:rsids>
    <w:rsidRoot w:val="00BB42B9"/>
    <w:rsid w:val="0008619D"/>
    <w:rsid w:val="00320A8F"/>
    <w:rsid w:val="00372B57"/>
    <w:rsid w:val="00486597"/>
    <w:rsid w:val="00796832"/>
    <w:rsid w:val="00A37549"/>
    <w:rsid w:val="00BB42B9"/>
    <w:rsid w:val="00D84B28"/>
    <w:rsid w:val="00DF0F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2B57"/>
    <w:rPr>
      <w:snapToGrid w:val="0"/>
      <w:kern w:val="24"/>
      <w:sz w:val="24"/>
      <w:szCs w:val="24"/>
      <w:lang w:eastAsia="zh-CN"/>
    </w:rPr>
  </w:style>
  <w:style w:type="paragraph" w:styleId="Heading1">
    <w:name w:val="heading 1"/>
    <w:aliases w:val="h1"/>
    <w:basedOn w:val="Heading"/>
    <w:next w:val="BodyText"/>
    <w:qFormat/>
    <w:rsid w:val="00372B57"/>
    <w:pPr>
      <w:numPr>
        <w:numId w:val="31"/>
      </w:numPr>
      <w:outlineLvl w:val="0"/>
    </w:pPr>
  </w:style>
  <w:style w:type="paragraph" w:styleId="Heading2">
    <w:name w:val="heading 2"/>
    <w:aliases w:val="h2"/>
    <w:basedOn w:val="Heading"/>
    <w:next w:val="BodyText"/>
    <w:qFormat/>
    <w:rsid w:val="00372B57"/>
    <w:pPr>
      <w:numPr>
        <w:ilvl w:val="1"/>
        <w:numId w:val="31"/>
      </w:numPr>
      <w:outlineLvl w:val="1"/>
    </w:pPr>
  </w:style>
  <w:style w:type="paragraph" w:styleId="Heading3">
    <w:name w:val="heading 3"/>
    <w:aliases w:val="h3"/>
    <w:basedOn w:val="Heading"/>
    <w:next w:val="BodyText"/>
    <w:qFormat/>
    <w:rsid w:val="00372B57"/>
    <w:pPr>
      <w:numPr>
        <w:ilvl w:val="2"/>
        <w:numId w:val="31"/>
      </w:numPr>
      <w:outlineLvl w:val="2"/>
    </w:pPr>
  </w:style>
  <w:style w:type="paragraph" w:styleId="Heading4">
    <w:name w:val="heading 4"/>
    <w:aliases w:val="h4"/>
    <w:basedOn w:val="Heading"/>
    <w:next w:val="BodyText"/>
    <w:qFormat/>
    <w:rsid w:val="00372B57"/>
    <w:pPr>
      <w:numPr>
        <w:ilvl w:val="3"/>
        <w:numId w:val="31"/>
      </w:numPr>
      <w:outlineLvl w:val="3"/>
    </w:pPr>
  </w:style>
  <w:style w:type="paragraph" w:styleId="Heading5">
    <w:name w:val="heading 5"/>
    <w:aliases w:val="h5"/>
    <w:basedOn w:val="Heading"/>
    <w:next w:val="BodyText"/>
    <w:qFormat/>
    <w:rsid w:val="00372B57"/>
    <w:pPr>
      <w:numPr>
        <w:ilvl w:val="4"/>
        <w:numId w:val="31"/>
      </w:numPr>
      <w:outlineLvl w:val="4"/>
    </w:pPr>
  </w:style>
  <w:style w:type="paragraph" w:styleId="Heading6">
    <w:name w:val="heading 6"/>
    <w:aliases w:val="h6"/>
    <w:basedOn w:val="Heading"/>
    <w:next w:val="BodyText"/>
    <w:qFormat/>
    <w:rsid w:val="00372B57"/>
    <w:pPr>
      <w:numPr>
        <w:ilvl w:val="5"/>
        <w:numId w:val="31"/>
      </w:numPr>
      <w:outlineLvl w:val="5"/>
    </w:pPr>
  </w:style>
  <w:style w:type="paragraph" w:styleId="Heading7">
    <w:name w:val="heading 7"/>
    <w:aliases w:val="h7"/>
    <w:basedOn w:val="Heading"/>
    <w:next w:val="BodyText"/>
    <w:qFormat/>
    <w:rsid w:val="00372B57"/>
    <w:pPr>
      <w:numPr>
        <w:ilvl w:val="6"/>
        <w:numId w:val="31"/>
      </w:numPr>
      <w:outlineLvl w:val="6"/>
    </w:pPr>
  </w:style>
  <w:style w:type="paragraph" w:styleId="Heading8">
    <w:name w:val="heading 8"/>
    <w:aliases w:val="h8"/>
    <w:basedOn w:val="Heading"/>
    <w:next w:val="BodyText"/>
    <w:qFormat/>
    <w:rsid w:val="00372B57"/>
    <w:pPr>
      <w:numPr>
        <w:ilvl w:val="7"/>
        <w:numId w:val="31"/>
      </w:numPr>
      <w:outlineLvl w:val="7"/>
    </w:pPr>
  </w:style>
  <w:style w:type="paragraph" w:styleId="Heading9">
    <w:name w:val="heading 9"/>
    <w:aliases w:val="h9"/>
    <w:basedOn w:val="Heading"/>
    <w:next w:val="BodyText"/>
    <w:qFormat/>
    <w:rsid w:val="00372B57"/>
    <w:pPr>
      <w:numPr>
        <w:ilvl w:val="8"/>
        <w:numId w:val="3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next w:val="Normal"/>
    <w:rsid w:val="00372B57"/>
  </w:style>
  <w:style w:type="paragraph" w:customStyle="1" w:styleId="BelowDate">
    <w:name w:val="BelowDate"/>
    <w:basedOn w:val="Normal"/>
    <w:rsid w:val="00372B57"/>
    <w:pPr>
      <w:framePr w:hSpace="187" w:wrap="notBeside" w:vAnchor="page" w:hAnchor="text" w:xAlign="center" w:y="3241"/>
      <w:jc w:val="center"/>
    </w:pPr>
  </w:style>
  <w:style w:type="paragraph" w:styleId="BlockText">
    <w:name w:val="Block Text"/>
    <w:basedOn w:val="Normal"/>
    <w:rsid w:val="00372B57"/>
    <w:pPr>
      <w:spacing w:after="240"/>
      <w:ind w:left="1440" w:right="1440"/>
    </w:pPr>
  </w:style>
  <w:style w:type="paragraph" w:styleId="BodyText">
    <w:name w:val="Body Text"/>
    <w:aliases w:val="bt"/>
    <w:basedOn w:val="Normal"/>
    <w:rsid w:val="00372B57"/>
    <w:pPr>
      <w:numPr>
        <w:numId w:val="43"/>
      </w:numPr>
      <w:tabs>
        <w:tab w:val="clear" w:pos="2160"/>
        <w:tab w:val="num" w:pos="720"/>
      </w:tabs>
      <w:spacing w:after="240"/>
      <w:ind w:left="720" w:hanging="360"/>
      <w:jc w:val="both"/>
    </w:pPr>
    <w:rPr>
      <w:kern w:val="0"/>
      <w:sz w:val="21"/>
      <w:szCs w:val="21"/>
    </w:rPr>
  </w:style>
  <w:style w:type="paragraph" w:styleId="BodyTextIndent">
    <w:name w:val="Body Text Indent"/>
    <w:basedOn w:val="BodyText"/>
    <w:rsid w:val="00372B57"/>
    <w:pPr>
      <w:numPr>
        <w:numId w:val="0"/>
      </w:numPr>
      <w:ind w:left="360"/>
      <w:jc w:val="left"/>
    </w:pPr>
    <w:rPr>
      <w:kern w:val="24"/>
      <w:sz w:val="24"/>
      <w:szCs w:val="24"/>
    </w:rPr>
  </w:style>
  <w:style w:type="paragraph" w:styleId="BodyText3">
    <w:name w:val="Body Text 3"/>
    <w:basedOn w:val="BodyText"/>
    <w:rsid w:val="00372B57"/>
  </w:style>
  <w:style w:type="paragraph" w:styleId="BodyTextFirstIndent">
    <w:name w:val="Body Text First Indent"/>
    <w:basedOn w:val="BodyText"/>
    <w:rsid w:val="00372B57"/>
    <w:pPr>
      <w:ind w:firstLine="216"/>
    </w:pPr>
  </w:style>
  <w:style w:type="paragraph" w:styleId="BodyTextIndent2">
    <w:name w:val="Body Text Indent 2"/>
    <w:basedOn w:val="Normal"/>
    <w:rsid w:val="00372B57"/>
    <w:pPr>
      <w:spacing w:line="480" w:lineRule="auto"/>
      <w:ind w:left="360"/>
    </w:pPr>
  </w:style>
  <w:style w:type="paragraph" w:styleId="Caption">
    <w:name w:val="caption"/>
    <w:basedOn w:val="Normal"/>
    <w:next w:val="Normal"/>
    <w:qFormat/>
    <w:rsid w:val="00372B57"/>
    <w:rPr>
      <w:b/>
      <w:bCs/>
    </w:rPr>
  </w:style>
  <w:style w:type="paragraph" w:customStyle="1" w:styleId="ccList">
    <w:name w:val="cc List"/>
    <w:basedOn w:val="Normal"/>
    <w:next w:val="Normal"/>
    <w:rsid w:val="00372B57"/>
  </w:style>
  <w:style w:type="paragraph" w:styleId="Closing">
    <w:name w:val="Closing"/>
    <w:basedOn w:val="Normal"/>
    <w:rsid w:val="00372B57"/>
    <w:pPr>
      <w:ind w:left="4320"/>
    </w:pPr>
  </w:style>
  <w:style w:type="character" w:styleId="CommentReference">
    <w:name w:val="annotation reference"/>
    <w:basedOn w:val="DefaultParagraphFont"/>
    <w:semiHidden/>
    <w:rsid w:val="00372B57"/>
    <w:rPr>
      <w:rFonts w:ascii="Times New Roman" w:hAnsi="Times New Roman" w:cs="Times New Roman"/>
      <w:color w:val="FF0000"/>
      <w:sz w:val="16"/>
      <w:szCs w:val="16"/>
    </w:rPr>
  </w:style>
  <w:style w:type="paragraph" w:styleId="CommentText">
    <w:name w:val="annotation text"/>
    <w:basedOn w:val="Normal"/>
    <w:semiHidden/>
    <w:rsid w:val="00372B57"/>
  </w:style>
  <w:style w:type="paragraph" w:customStyle="1" w:styleId="Company">
    <w:name w:val="Company"/>
    <w:basedOn w:val="Normal"/>
    <w:rsid w:val="00372B57"/>
    <w:pPr>
      <w:spacing w:after="240"/>
    </w:pPr>
  </w:style>
  <w:style w:type="paragraph" w:styleId="Date">
    <w:name w:val="Date"/>
    <w:basedOn w:val="Normal"/>
    <w:next w:val="Normal"/>
    <w:rsid w:val="00372B57"/>
  </w:style>
  <w:style w:type="character" w:customStyle="1" w:styleId="DocID">
    <w:name w:val="DocID"/>
    <w:basedOn w:val="DefaultParagraphFont"/>
    <w:rsid w:val="00372B57"/>
    <w:rPr>
      <w:rFonts w:ascii="Times New Roman" w:hAnsi="Times New Roman" w:cs="Times New Roman"/>
      <w:sz w:val="16"/>
      <w:szCs w:val="16"/>
    </w:rPr>
  </w:style>
  <w:style w:type="paragraph" w:styleId="DocumentMap">
    <w:name w:val="Document Map"/>
    <w:basedOn w:val="Normal"/>
    <w:semiHidden/>
    <w:rsid w:val="00372B57"/>
  </w:style>
  <w:style w:type="character" w:styleId="Emphasis">
    <w:name w:val="Emphasis"/>
    <w:basedOn w:val="DefaultParagraphFont"/>
    <w:qFormat/>
    <w:rsid w:val="00372B57"/>
    <w:rPr>
      <w:i/>
      <w:iCs/>
    </w:rPr>
  </w:style>
  <w:style w:type="paragraph" w:customStyle="1" w:styleId="Enclosure">
    <w:name w:val="Enclosure"/>
    <w:basedOn w:val="Normal"/>
    <w:next w:val="Normal"/>
    <w:rsid w:val="00372B57"/>
    <w:pPr>
      <w:spacing w:after="240"/>
    </w:pPr>
  </w:style>
  <w:style w:type="character" w:styleId="EndnoteReference">
    <w:name w:val="endnote reference"/>
    <w:basedOn w:val="DefaultParagraphFont"/>
    <w:semiHidden/>
    <w:rsid w:val="00372B57"/>
    <w:rPr>
      <w:vertAlign w:val="superscript"/>
    </w:rPr>
  </w:style>
  <w:style w:type="paragraph" w:styleId="EndnoteText">
    <w:name w:val="endnote text"/>
    <w:basedOn w:val="Normal"/>
    <w:semiHidden/>
    <w:rsid w:val="00372B57"/>
    <w:rPr>
      <w:sz w:val="20"/>
      <w:szCs w:val="20"/>
    </w:rPr>
  </w:style>
  <w:style w:type="paragraph" w:styleId="EnvelopeAddress">
    <w:name w:val="envelope address"/>
    <w:basedOn w:val="Normal"/>
    <w:rsid w:val="00372B57"/>
    <w:pPr>
      <w:framePr w:w="7920" w:h="1980" w:hRule="exact" w:hSpace="180" w:wrap="auto" w:hAnchor="page" w:xAlign="center" w:yAlign="bottom"/>
      <w:ind w:left="2880"/>
    </w:pPr>
  </w:style>
  <w:style w:type="paragraph" w:styleId="EnvelopeReturn">
    <w:name w:val="envelope return"/>
    <w:basedOn w:val="Normal"/>
    <w:rsid w:val="00372B57"/>
    <w:rPr>
      <w:sz w:val="20"/>
      <w:szCs w:val="20"/>
    </w:rPr>
  </w:style>
  <w:style w:type="character" w:styleId="FollowedHyperlink">
    <w:name w:val="FollowedHyperlink"/>
    <w:basedOn w:val="DefaultParagraphFont"/>
    <w:rsid w:val="00372B57"/>
    <w:rPr>
      <w:color w:val="800080"/>
      <w:u w:val="single"/>
    </w:rPr>
  </w:style>
  <w:style w:type="paragraph" w:styleId="Footer">
    <w:name w:val="footer"/>
    <w:basedOn w:val="Normal"/>
    <w:rsid w:val="00372B57"/>
    <w:pPr>
      <w:tabs>
        <w:tab w:val="center" w:pos="4680"/>
        <w:tab w:val="right" w:pos="9360"/>
      </w:tabs>
    </w:pPr>
    <w:rPr>
      <w:sz w:val="16"/>
      <w:szCs w:val="16"/>
    </w:rPr>
  </w:style>
  <w:style w:type="paragraph" w:customStyle="1" w:styleId="FooterLandscape">
    <w:name w:val="Footer Landscape"/>
    <w:basedOn w:val="Normal"/>
    <w:rsid w:val="00372B57"/>
    <w:pPr>
      <w:tabs>
        <w:tab w:val="center" w:pos="6480"/>
        <w:tab w:val="right" w:pos="12960"/>
      </w:tabs>
    </w:pPr>
  </w:style>
  <w:style w:type="character" w:styleId="FootnoteReference">
    <w:name w:val="footnote reference"/>
    <w:basedOn w:val="DefaultParagraphFont"/>
    <w:semiHidden/>
    <w:rsid w:val="00372B57"/>
    <w:rPr>
      <w:rFonts w:ascii="Times New Roman" w:hAnsi="Times New Roman" w:cs="Times New Roman"/>
      <w:position w:val="0"/>
      <w:sz w:val="20"/>
      <w:szCs w:val="20"/>
      <w:u w:val="none"/>
      <w:vertAlign w:val="superscript"/>
    </w:rPr>
  </w:style>
  <w:style w:type="paragraph" w:styleId="FootnoteText">
    <w:name w:val="footnote text"/>
    <w:basedOn w:val="Normal"/>
    <w:semiHidden/>
    <w:rsid w:val="00372B57"/>
    <w:pPr>
      <w:ind w:firstLine="720"/>
    </w:pPr>
    <w:rPr>
      <w:sz w:val="20"/>
      <w:szCs w:val="20"/>
    </w:rPr>
  </w:style>
  <w:style w:type="paragraph" w:styleId="Header">
    <w:name w:val="header"/>
    <w:basedOn w:val="Normal"/>
    <w:rsid w:val="00372B57"/>
    <w:rPr>
      <w:noProof/>
      <w:kern w:val="0"/>
    </w:rPr>
  </w:style>
  <w:style w:type="paragraph" w:customStyle="1" w:styleId="HeaderLandscape">
    <w:name w:val="Header Landscape"/>
    <w:basedOn w:val="Normal"/>
    <w:rsid w:val="00372B57"/>
    <w:pPr>
      <w:tabs>
        <w:tab w:val="center" w:pos="6480"/>
        <w:tab w:val="right" w:pos="12960"/>
      </w:tabs>
    </w:pPr>
  </w:style>
  <w:style w:type="paragraph" w:customStyle="1" w:styleId="Heading">
    <w:name w:val="Heading"/>
    <w:basedOn w:val="Normal"/>
    <w:rsid w:val="00372B57"/>
    <w:pPr>
      <w:spacing w:after="240"/>
    </w:pPr>
  </w:style>
  <w:style w:type="paragraph" w:customStyle="1" w:styleId="f000">
    <w:name w:val="f000"/>
    <w:basedOn w:val="Normal"/>
    <w:rsid w:val="00372B57"/>
    <w:pPr>
      <w:spacing w:before="100" w:beforeAutospacing="1" w:after="100" w:afterAutospacing="1"/>
    </w:pPr>
    <w:rPr>
      <w:rFonts w:ascii="Arial" w:hAnsi="Arial"/>
      <w:kern w:val="0"/>
    </w:rPr>
  </w:style>
  <w:style w:type="paragraph" w:customStyle="1" w:styleId="Heading2notoc">
    <w:name w:val="Heading 2 (no toc)"/>
    <w:basedOn w:val="Heading2"/>
    <w:rsid w:val="00372B57"/>
    <w:pPr>
      <w:numPr>
        <w:ilvl w:val="0"/>
        <w:numId w:val="0"/>
      </w:numPr>
      <w:outlineLvl w:val="9"/>
    </w:pPr>
  </w:style>
  <w:style w:type="paragraph" w:customStyle="1" w:styleId="Heading3notoc">
    <w:name w:val="Heading 3 (no toc)"/>
    <w:basedOn w:val="Heading3"/>
    <w:rsid w:val="00372B57"/>
    <w:pPr>
      <w:numPr>
        <w:ilvl w:val="0"/>
        <w:numId w:val="0"/>
      </w:numPr>
      <w:outlineLvl w:val="9"/>
    </w:pPr>
  </w:style>
  <w:style w:type="paragraph" w:customStyle="1" w:styleId="Heading4notoc">
    <w:name w:val="Heading 4 (no toc)"/>
    <w:basedOn w:val="Heading4"/>
    <w:rsid w:val="00372B57"/>
    <w:pPr>
      <w:numPr>
        <w:ilvl w:val="0"/>
        <w:numId w:val="0"/>
      </w:numPr>
      <w:outlineLvl w:val="9"/>
    </w:pPr>
  </w:style>
  <w:style w:type="paragraph" w:customStyle="1" w:styleId="Heading5notoc">
    <w:name w:val="Heading 5 (no toc)"/>
    <w:basedOn w:val="Heading5"/>
    <w:rsid w:val="00372B57"/>
    <w:pPr>
      <w:numPr>
        <w:ilvl w:val="0"/>
        <w:numId w:val="0"/>
      </w:numPr>
      <w:outlineLvl w:val="9"/>
    </w:pPr>
  </w:style>
  <w:style w:type="character" w:styleId="Hyperlink">
    <w:name w:val="Hyperlink"/>
    <w:basedOn w:val="DefaultParagraphFont"/>
    <w:rsid w:val="00372B57"/>
    <w:rPr>
      <w:color w:val="0000FF"/>
      <w:u w:val="single"/>
    </w:rPr>
  </w:style>
  <w:style w:type="paragraph" w:customStyle="1" w:styleId="Index">
    <w:name w:val="Index"/>
    <w:basedOn w:val="Normal"/>
    <w:rsid w:val="00372B57"/>
  </w:style>
  <w:style w:type="paragraph" w:styleId="Index1">
    <w:name w:val="index 1"/>
    <w:basedOn w:val="Index"/>
    <w:next w:val="Normal"/>
    <w:autoRedefine/>
    <w:semiHidden/>
    <w:rsid w:val="00372B57"/>
  </w:style>
  <w:style w:type="paragraph" w:styleId="Index2">
    <w:name w:val="index 2"/>
    <w:basedOn w:val="Index1"/>
    <w:next w:val="Normal"/>
    <w:autoRedefine/>
    <w:semiHidden/>
    <w:rsid w:val="00372B57"/>
    <w:pPr>
      <w:ind w:left="360"/>
    </w:pPr>
  </w:style>
  <w:style w:type="paragraph" w:styleId="Index3">
    <w:name w:val="index 3"/>
    <w:basedOn w:val="Index2"/>
    <w:next w:val="Normal"/>
    <w:autoRedefine/>
    <w:semiHidden/>
    <w:rsid w:val="00372B57"/>
    <w:pPr>
      <w:ind w:left="720"/>
    </w:pPr>
  </w:style>
  <w:style w:type="paragraph" w:styleId="Index4">
    <w:name w:val="index 4"/>
    <w:basedOn w:val="Index3"/>
    <w:next w:val="Normal"/>
    <w:autoRedefine/>
    <w:semiHidden/>
    <w:rsid w:val="00372B57"/>
    <w:pPr>
      <w:ind w:left="1080"/>
    </w:pPr>
  </w:style>
  <w:style w:type="paragraph" w:styleId="Index5">
    <w:name w:val="index 5"/>
    <w:basedOn w:val="Index4"/>
    <w:next w:val="Normal"/>
    <w:autoRedefine/>
    <w:semiHidden/>
    <w:rsid w:val="00372B57"/>
    <w:pPr>
      <w:ind w:left="1440"/>
    </w:pPr>
  </w:style>
  <w:style w:type="paragraph" w:styleId="Index6">
    <w:name w:val="index 6"/>
    <w:basedOn w:val="Index5"/>
    <w:next w:val="Normal"/>
    <w:autoRedefine/>
    <w:semiHidden/>
    <w:rsid w:val="00372B57"/>
    <w:pPr>
      <w:ind w:left="1800"/>
    </w:pPr>
  </w:style>
  <w:style w:type="paragraph" w:styleId="Index7">
    <w:name w:val="index 7"/>
    <w:basedOn w:val="Index6"/>
    <w:next w:val="Normal"/>
    <w:autoRedefine/>
    <w:semiHidden/>
    <w:rsid w:val="00372B57"/>
    <w:pPr>
      <w:ind w:left="2160"/>
    </w:pPr>
  </w:style>
  <w:style w:type="paragraph" w:styleId="Index8">
    <w:name w:val="index 8"/>
    <w:basedOn w:val="Index7"/>
    <w:next w:val="Normal"/>
    <w:autoRedefine/>
    <w:semiHidden/>
    <w:rsid w:val="00372B57"/>
    <w:pPr>
      <w:ind w:left="2520"/>
    </w:pPr>
  </w:style>
  <w:style w:type="paragraph" w:styleId="Index9">
    <w:name w:val="index 9"/>
    <w:basedOn w:val="Index8"/>
    <w:next w:val="Normal"/>
    <w:autoRedefine/>
    <w:semiHidden/>
    <w:rsid w:val="00372B57"/>
    <w:pPr>
      <w:ind w:left="2880"/>
    </w:pPr>
  </w:style>
  <w:style w:type="paragraph" w:styleId="IndexHeading">
    <w:name w:val="index heading"/>
    <w:basedOn w:val="Normal"/>
    <w:next w:val="Index1"/>
    <w:semiHidden/>
    <w:rsid w:val="00372B57"/>
  </w:style>
  <w:style w:type="paragraph" w:customStyle="1" w:styleId="Initials">
    <w:name w:val="Initials"/>
    <w:basedOn w:val="Normal"/>
    <w:next w:val="Normal"/>
    <w:rsid w:val="00372B57"/>
    <w:pPr>
      <w:spacing w:after="240"/>
    </w:pPr>
  </w:style>
  <w:style w:type="character" w:styleId="LineNumber">
    <w:name w:val="line number"/>
    <w:basedOn w:val="DefaultParagraphFont"/>
    <w:rsid w:val="00372B57"/>
  </w:style>
  <w:style w:type="paragraph" w:styleId="List">
    <w:name w:val="List"/>
    <w:basedOn w:val="Normal"/>
    <w:rsid w:val="00372B57"/>
  </w:style>
  <w:style w:type="paragraph" w:customStyle="1" w:styleId="List1">
    <w:name w:val="List 1"/>
    <w:basedOn w:val="List"/>
    <w:rsid w:val="00372B57"/>
    <w:pPr>
      <w:ind w:left="720" w:hanging="720"/>
    </w:pPr>
  </w:style>
  <w:style w:type="paragraph" w:customStyle="1" w:styleId="List1d">
    <w:name w:val="List 1.d"/>
    <w:basedOn w:val="List1"/>
    <w:rsid w:val="00372B57"/>
    <w:pPr>
      <w:tabs>
        <w:tab w:val="decimal" w:pos="1080"/>
      </w:tabs>
      <w:ind w:left="1440" w:hanging="1440"/>
    </w:pPr>
  </w:style>
  <w:style w:type="paragraph" w:styleId="List2">
    <w:name w:val="List 2"/>
    <w:basedOn w:val="List1"/>
    <w:rsid w:val="00372B57"/>
    <w:pPr>
      <w:ind w:left="1440"/>
    </w:pPr>
  </w:style>
  <w:style w:type="paragraph" w:customStyle="1" w:styleId="List2d">
    <w:name w:val="List 2.d"/>
    <w:basedOn w:val="List2"/>
    <w:rsid w:val="00372B57"/>
    <w:pPr>
      <w:tabs>
        <w:tab w:val="decimal" w:pos="1800"/>
      </w:tabs>
      <w:ind w:left="2160" w:hanging="1440"/>
    </w:pPr>
  </w:style>
  <w:style w:type="paragraph" w:styleId="List3">
    <w:name w:val="List 3"/>
    <w:basedOn w:val="List2"/>
    <w:rsid w:val="00372B57"/>
    <w:pPr>
      <w:ind w:left="2160"/>
    </w:pPr>
  </w:style>
  <w:style w:type="paragraph" w:customStyle="1" w:styleId="List3d">
    <w:name w:val="List 3.d"/>
    <w:basedOn w:val="List3"/>
    <w:rsid w:val="00372B57"/>
    <w:pPr>
      <w:tabs>
        <w:tab w:val="decimal" w:pos="2520"/>
      </w:tabs>
      <w:ind w:left="2880" w:hanging="1440"/>
    </w:pPr>
  </w:style>
  <w:style w:type="paragraph" w:styleId="List4">
    <w:name w:val="List 4"/>
    <w:basedOn w:val="List3"/>
    <w:rsid w:val="00372B57"/>
    <w:pPr>
      <w:ind w:left="2880"/>
    </w:pPr>
  </w:style>
  <w:style w:type="paragraph" w:customStyle="1" w:styleId="List4d">
    <w:name w:val="List 4.d"/>
    <w:basedOn w:val="List4"/>
    <w:rsid w:val="00372B57"/>
    <w:pPr>
      <w:tabs>
        <w:tab w:val="decimal" w:pos="3240"/>
      </w:tabs>
      <w:ind w:left="3600" w:hanging="1440"/>
    </w:pPr>
  </w:style>
  <w:style w:type="paragraph" w:styleId="List5">
    <w:name w:val="List 5"/>
    <w:basedOn w:val="List4"/>
    <w:rsid w:val="00372B57"/>
    <w:pPr>
      <w:ind w:left="3600"/>
    </w:pPr>
  </w:style>
  <w:style w:type="paragraph" w:customStyle="1" w:styleId="List5d">
    <w:name w:val="List 5.d"/>
    <w:basedOn w:val="List5"/>
    <w:rsid w:val="00372B57"/>
    <w:pPr>
      <w:tabs>
        <w:tab w:val="decimal" w:pos="3960"/>
      </w:tabs>
      <w:ind w:left="4320" w:hanging="1440"/>
    </w:pPr>
  </w:style>
  <w:style w:type="paragraph" w:styleId="ListBullet">
    <w:name w:val="List Bullet"/>
    <w:basedOn w:val="Normal"/>
    <w:autoRedefine/>
    <w:rsid w:val="00372B57"/>
    <w:pPr>
      <w:tabs>
        <w:tab w:val="num" w:pos="720"/>
      </w:tabs>
      <w:ind w:left="360" w:hanging="360"/>
    </w:pPr>
  </w:style>
  <w:style w:type="paragraph" w:customStyle="1" w:styleId="ListBullet1">
    <w:name w:val="List Bullet 1"/>
    <w:basedOn w:val="Normal"/>
    <w:autoRedefine/>
    <w:rsid w:val="00372B57"/>
    <w:pPr>
      <w:numPr>
        <w:numId w:val="33"/>
      </w:numPr>
    </w:pPr>
  </w:style>
  <w:style w:type="paragraph" w:styleId="ListBullet2">
    <w:name w:val="List Bullet 2"/>
    <w:basedOn w:val="Normal"/>
    <w:autoRedefine/>
    <w:rsid w:val="00372B57"/>
    <w:pPr>
      <w:tabs>
        <w:tab w:val="num" w:pos="720"/>
        <w:tab w:val="num" w:pos="1440"/>
      </w:tabs>
      <w:ind w:left="720" w:hanging="360"/>
    </w:pPr>
  </w:style>
  <w:style w:type="paragraph" w:styleId="ListBullet3">
    <w:name w:val="List Bullet 3"/>
    <w:basedOn w:val="Normal"/>
    <w:autoRedefine/>
    <w:rsid w:val="00372B57"/>
    <w:pPr>
      <w:tabs>
        <w:tab w:val="num" w:pos="1080"/>
        <w:tab w:val="num" w:pos="1800"/>
      </w:tabs>
      <w:ind w:left="1080" w:hanging="360"/>
    </w:pPr>
  </w:style>
  <w:style w:type="paragraph" w:styleId="ListBullet4">
    <w:name w:val="List Bullet 4"/>
    <w:basedOn w:val="Normal"/>
    <w:autoRedefine/>
    <w:rsid w:val="00372B57"/>
    <w:pPr>
      <w:tabs>
        <w:tab w:val="num" w:pos="1440"/>
      </w:tabs>
      <w:ind w:left="1440" w:hanging="360"/>
    </w:pPr>
  </w:style>
  <w:style w:type="paragraph" w:styleId="ListBullet5">
    <w:name w:val="List Bullet 5"/>
    <w:basedOn w:val="Normal"/>
    <w:autoRedefine/>
    <w:rsid w:val="00372B57"/>
    <w:pPr>
      <w:tabs>
        <w:tab w:val="num" w:pos="720"/>
        <w:tab w:val="num" w:pos="1800"/>
      </w:tabs>
      <w:ind w:left="1800" w:hanging="360"/>
    </w:pPr>
  </w:style>
  <w:style w:type="paragraph" w:styleId="ListContinue">
    <w:name w:val="List Continue"/>
    <w:basedOn w:val="Normal"/>
    <w:rsid w:val="00372B57"/>
    <w:pPr>
      <w:spacing w:before="240"/>
    </w:pPr>
  </w:style>
  <w:style w:type="paragraph" w:styleId="ListContinue2">
    <w:name w:val="List Continue 2"/>
    <w:basedOn w:val="ListContinue"/>
    <w:rsid w:val="00372B57"/>
    <w:pPr>
      <w:ind w:left="720"/>
    </w:pPr>
  </w:style>
  <w:style w:type="paragraph" w:styleId="ListContinue3">
    <w:name w:val="List Continue 3"/>
    <w:basedOn w:val="ListContinue"/>
    <w:rsid w:val="00372B57"/>
    <w:pPr>
      <w:ind w:left="1440"/>
    </w:pPr>
  </w:style>
  <w:style w:type="paragraph" w:styleId="ListContinue4">
    <w:name w:val="List Continue 4"/>
    <w:basedOn w:val="ListContinue"/>
    <w:rsid w:val="00372B57"/>
    <w:pPr>
      <w:ind w:left="2160"/>
    </w:pPr>
  </w:style>
  <w:style w:type="paragraph" w:styleId="ListContinue5">
    <w:name w:val="List Continue 5"/>
    <w:basedOn w:val="ListContinue"/>
    <w:rsid w:val="00372B57"/>
    <w:pPr>
      <w:ind w:left="2880"/>
    </w:pPr>
  </w:style>
  <w:style w:type="paragraph" w:styleId="ListNumber">
    <w:name w:val="List Number"/>
    <w:basedOn w:val="Normal"/>
    <w:rsid w:val="00372B57"/>
  </w:style>
  <w:style w:type="paragraph" w:customStyle="1" w:styleId="ListNumber1">
    <w:name w:val="List Number 1"/>
    <w:basedOn w:val="ListNumber"/>
    <w:rsid w:val="00372B57"/>
    <w:pPr>
      <w:numPr>
        <w:numId w:val="38"/>
      </w:numPr>
    </w:pPr>
  </w:style>
  <w:style w:type="paragraph" w:styleId="ListNumber2">
    <w:name w:val="List Number 2"/>
    <w:basedOn w:val="ListNumber"/>
    <w:rsid w:val="00372B57"/>
    <w:pPr>
      <w:numPr>
        <w:numId w:val="39"/>
      </w:numPr>
    </w:pPr>
  </w:style>
  <w:style w:type="paragraph" w:styleId="ListNumber3">
    <w:name w:val="List Number 3"/>
    <w:basedOn w:val="ListNumber"/>
    <w:rsid w:val="00372B57"/>
    <w:pPr>
      <w:tabs>
        <w:tab w:val="num" w:pos="1080"/>
        <w:tab w:val="num" w:pos="1800"/>
      </w:tabs>
      <w:ind w:left="1080" w:hanging="360"/>
    </w:pPr>
  </w:style>
  <w:style w:type="paragraph" w:styleId="ListNumber4">
    <w:name w:val="List Number 4"/>
    <w:basedOn w:val="ListNumber"/>
    <w:rsid w:val="00372B57"/>
    <w:pPr>
      <w:tabs>
        <w:tab w:val="num" w:pos="720"/>
        <w:tab w:val="num" w:pos="1440"/>
      </w:tabs>
      <w:ind w:left="1440" w:hanging="360"/>
    </w:pPr>
  </w:style>
  <w:style w:type="paragraph" w:styleId="ListNumber5">
    <w:name w:val="List Number 5"/>
    <w:basedOn w:val="ListNumber"/>
    <w:rsid w:val="00372B57"/>
    <w:pPr>
      <w:tabs>
        <w:tab w:val="num" w:pos="720"/>
        <w:tab w:val="num" w:pos="1800"/>
      </w:tabs>
      <w:ind w:left="1800" w:hanging="360"/>
    </w:pPr>
  </w:style>
  <w:style w:type="paragraph" w:styleId="MacroText">
    <w:name w:val="macro"/>
    <w:semiHidden/>
    <w:rsid w:val="00372B5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lang w:eastAsia="zh-CN"/>
    </w:rPr>
  </w:style>
  <w:style w:type="paragraph" w:styleId="MessageHeader">
    <w:name w:val="Message Header"/>
    <w:basedOn w:val="Normal"/>
    <w:rsid w:val="00372B5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372B57"/>
    <w:pPr>
      <w:ind w:left="720"/>
    </w:pPr>
  </w:style>
  <w:style w:type="paragraph" w:styleId="NoteHeading">
    <w:name w:val="Note Heading"/>
    <w:basedOn w:val="Normal"/>
    <w:next w:val="Normal"/>
    <w:rsid w:val="00372B57"/>
  </w:style>
  <w:style w:type="character" w:styleId="PageNumber">
    <w:name w:val="page number"/>
    <w:basedOn w:val="DefaultParagraphFont"/>
    <w:rsid w:val="00372B57"/>
    <w:rPr>
      <w:rFonts w:ascii="Times New Roman" w:hAnsi="Times New Roman" w:cs="Times New Roman"/>
      <w:sz w:val="24"/>
      <w:szCs w:val="24"/>
    </w:rPr>
  </w:style>
  <w:style w:type="character" w:customStyle="1" w:styleId="ParaNum">
    <w:name w:val="ParaNum"/>
    <w:basedOn w:val="DefaultParagraphFont"/>
    <w:rsid w:val="00372B57"/>
  </w:style>
  <w:style w:type="paragraph" w:styleId="PlainText">
    <w:name w:val="Plain Text"/>
    <w:basedOn w:val="Normal"/>
    <w:rsid w:val="00372B57"/>
    <w:rPr>
      <w:rFonts w:ascii="Courier New" w:hAnsi="Courier New"/>
      <w:sz w:val="20"/>
      <w:szCs w:val="20"/>
    </w:rPr>
  </w:style>
  <w:style w:type="paragraph" w:customStyle="1" w:styleId="Quote1">
    <w:name w:val="Quote1"/>
    <w:aliases w:val="q"/>
    <w:basedOn w:val="Normal"/>
    <w:next w:val="Normal"/>
    <w:rsid w:val="00372B57"/>
    <w:pPr>
      <w:spacing w:after="240"/>
      <w:ind w:left="1440" w:right="1440"/>
    </w:pPr>
  </w:style>
  <w:style w:type="paragraph" w:customStyle="1" w:styleId="QuoteDoubleSpace">
    <w:name w:val="Quote DoubleSpace"/>
    <w:aliases w:val="qd"/>
    <w:basedOn w:val="Quote1"/>
    <w:next w:val="Normal"/>
    <w:rsid w:val="00372B57"/>
    <w:pPr>
      <w:spacing w:line="480" w:lineRule="auto"/>
    </w:pPr>
  </w:style>
  <w:style w:type="paragraph" w:customStyle="1" w:styleId="ReLine">
    <w:name w:val="Re Line"/>
    <w:basedOn w:val="Normal"/>
    <w:next w:val="Normal"/>
    <w:rsid w:val="00372B57"/>
    <w:pPr>
      <w:spacing w:before="240" w:after="240"/>
      <w:ind w:left="2880" w:hanging="1440"/>
    </w:pPr>
  </w:style>
  <w:style w:type="paragraph" w:customStyle="1" w:styleId="RecipientTitle">
    <w:name w:val="RecipientTitle"/>
    <w:basedOn w:val="Normal"/>
    <w:rsid w:val="00372B57"/>
  </w:style>
  <w:style w:type="paragraph" w:customStyle="1" w:styleId="Recital">
    <w:name w:val="Recital"/>
    <w:basedOn w:val="Normal"/>
    <w:next w:val="Normal"/>
    <w:rsid w:val="00372B57"/>
    <w:pPr>
      <w:spacing w:before="480" w:after="240"/>
      <w:jc w:val="center"/>
    </w:pPr>
    <w:rPr>
      <w:caps/>
      <w:u w:val="words"/>
    </w:rPr>
  </w:style>
  <w:style w:type="paragraph" w:styleId="Salutation">
    <w:name w:val="Salutation"/>
    <w:basedOn w:val="Normal"/>
    <w:next w:val="Normal"/>
    <w:rsid w:val="00372B57"/>
  </w:style>
  <w:style w:type="paragraph" w:styleId="Signature">
    <w:name w:val="Signature"/>
    <w:basedOn w:val="Normal"/>
    <w:rsid w:val="00372B57"/>
    <w:pPr>
      <w:ind w:left="4320"/>
    </w:pPr>
  </w:style>
  <w:style w:type="character" w:styleId="Strong">
    <w:name w:val="Strong"/>
    <w:basedOn w:val="DefaultParagraphFont"/>
    <w:qFormat/>
    <w:rsid w:val="00372B57"/>
    <w:rPr>
      <w:b/>
      <w:bCs/>
    </w:rPr>
  </w:style>
  <w:style w:type="paragraph" w:styleId="Subtitle">
    <w:name w:val="Subtitle"/>
    <w:basedOn w:val="Normal"/>
    <w:qFormat/>
    <w:rsid w:val="00372B57"/>
    <w:pPr>
      <w:spacing w:after="60"/>
      <w:jc w:val="center"/>
      <w:outlineLvl w:val="1"/>
    </w:pPr>
  </w:style>
  <w:style w:type="paragraph" w:styleId="TableofAuthorities">
    <w:name w:val="table of authorities"/>
    <w:basedOn w:val="Normal"/>
    <w:next w:val="Normal"/>
    <w:semiHidden/>
    <w:rsid w:val="00372B57"/>
    <w:pPr>
      <w:ind w:left="240" w:hanging="240"/>
    </w:pPr>
  </w:style>
  <w:style w:type="paragraph" w:styleId="TableofFigures">
    <w:name w:val="table of figures"/>
    <w:basedOn w:val="Normal"/>
    <w:next w:val="Normal"/>
    <w:semiHidden/>
    <w:rsid w:val="00372B57"/>
    <w:pPr>
      <w:ind w:left="480" w:hanging="480"/>
    </w:pPr>
  </w:style>
  <w:style w:type="paragraph" w:styleId="Title">
    <w:name w:val="Title"/>
    <w:basedOn w:val="Normal"/>
    <w:qFormat/>
    <w:rsid w:val="00372B57"/>
    <w:pPr>
      <w:spacing w:after="240"/>
      <w:jc w:val="center"/>
      <w:outlineLvl w:val="0"/>
    </w:pPr>
    <w:rPr>
      <w:b/>
      <w:bCs/>
    </w:rPr>
  </w:style>
  <w:style w:type="paragraph" w:styleId="TOAHeading">
    <w:name w:val="toa heading"/>
    <w:basedOn w:val="Normal"/>
    <w:next w:val="Normal"/>
    <w:semiHidden/>
    <w:rsid w:val="00372B57"/>
    <w:pPr>
      <w:spacing w:before="120"/>
    </w:pPr>
    <w:rPr>
      <w:rFonts w:ascii="Arial" w:hAnsi="Arial"/>
      <w:b/>
      <w:bCs/>
    </w:rPr>
  </w:style>
  <w:style w:type="paragraph" w:styleId="TOC1">
    <w:name w:val="toc 1"/>
    <w:basedOn w:val="Normal"/>
    <w:autoRedefine/>
    <w:semiHidden/>
    <w:rsid w:val="00372B57"/>
    <w:pPr>
      <w:tabs>
        <w:tab w:val="decimal" w:leader="dot" w:pos="9360"/>
      </w:tabs>
      <w:spacing w:before="240"/>
      <w:ind w:left="360" w:right="1368" w:hanging="360"/>
    </w:pPr>
  </w:style>
  <w:style w:type="paragraph" w:styleId="TOC2">
    <w:name w:val="toc 2"/>
    <w:basedOn w:val="TOC1"/>
    <w:autoRedefine/>
    <w:semiHidden/>
    <w:rsid w:val="00372B57"/>
    <w:pPr>
      <w:ind w:left="720"/>
    </w:pPr>
  </w:style>
  <w:style w:type="paragraph" w:styleId="TOC3">
    <w:name w:val="toc 3"/>
    <w:basedOn w:val="TOC2"/>
    <w:autoRedefine/>
    <w:semiHidden/>
    <w:rsid w:val="00372B57"/>
    <w:pPr>
      <w:ind w:left="1080"/>
    </w:pPr>
  </w:style>
  <w:style w:type="paragraph" w:styleId="TOC4">
    <w:name w:val="toc 4"/>
    <w:basedOn w:val="TOC3"/>
    <w:next w:val="Normal"/>
    <w:autoRedefine/>
    <w:semiHidden/>
    <w:rsid w:val="00372B57"/>
    <w:pPr>
      <w:ind w:left="1440"/>
    </w:pPr>
  </w:style>
  <w:style w:type="paragraph" w:styleId="TOC5">
    <w:name w:val="toc 5"/>
    <w:basedOn w:val="TOC4"/>
    <w:next w:val="Normal"/>
    <w:autoRedefine/>
    <w:semiHidden/>
    <w:rsid w:val="00372B57"/>
    <w:pPr>
      <w:ind w:left="1800"/>
    </w:pPr>
  </w:style>
  <w:style w:type="paragraph" w:styleId="TOC6">
    <w:name w:val="toc 6"/>
    <w:basedOn w:val="TOC5"/>
    <w:next w:val="Normal"/>
    <w:autoRedefine/>
    <w:semiHidden/>
    <w:rsid w:val="00372B57"/>
    <w:pPr>
      <w:ind w:left="2160"/>
    </w:pPr>
  </w:style>
  <w:style w:type="paragraph" w:styleId="TOC7">
    <w:name w:val="toc 7"/>
    <w:basedOn w:val="TOC6"/>
    <w:next w:val="Normal"/>
    <w:autoRedefine/>
    <w:semiHidden/>
    <w:rsid w:val="00372B57"/>
    <w:pPr>
      <w:ind w:left="2520"/>
    </w:pPr>
  </w:style>
  <w:style w:type="paragraph" w:styleId="TOC8">
    <w:name w:val="toc 8"/>
    <w:basedOn w:val="TOC7"/>
    <w:next w:val="Normal"/>
    <w:autoRedefine/>
    <w:semiHidden/>
    <w:rsid w:val="00372B57"/>
    <w:pPr>
      <w:ind w:left="2880"/>
    </w:pPr>
  </w:style>
  <w:style w:type="paragraph" w:styleId="TOC9">
    <w:name w:val="toc 9"/>
    <w:basedOn w:val="TOC8"/>
    <w:next w:val="Normal"/>
    <w:autoRedefine/>
    <w:semiHidden/>
    <w:rsid w:val="00372B57"/>
    <w:pPr>
      <w:ind w:left="3240"/>
    </w:pPr>
  </w:style>
  <w:style w:type="paragraph" w:customStyle="1" w:styleId="Heading1notoc">
    <w:name w:val="Heading 1 (no toc)"/>
    <w:basedOn w:val="Heading1"/>
    <w:rsid w:val="00372B57"/>
    <w:pPr>
      <w:numPr>
        <w:numId w:val="0"/>
      </w:numPr>
      <w:outlineLvl w:val="9"/>
    </w:pPr>
  </w:style>
  <w:style w:type="paragraph" w:customStyle="1" w:styleId="Heading6notoc">
    <w:name w:val="Heading 6 (no toc)"/>
    <w:basedOn w:val="Heading6"/>
    <w:rsid w:val="00372B57"/>
    <w:pPr>
      <w:numPr>
        <w:ilvl w:val="0"/>
        <w:numId w:val="0"/>
      </w:numPr>
      <w:outlineLvl w:val="9"/>
    </w:pPr>
  </w:style>
  <w:style w:type="paragraph" w:customStyle="1" w:styleId="Heading7notoc">
    <w:name w:val="Heading 7 (no toc)"/>
    <w:basedOn w:val="Heading7"/>
    <w:rsid w:val="00372B57"/>
    <w:pPr>
      <w:numPr>
        <w:ilvl w:val="0"/>
        <w:numId w:val="0"/>
      </w:numPr>
      <w:outlineLvl w:val="9"/>
    </w:pPr>
  </w:style>
  <w:style w:type="paragraph" w:customStyle="1" w:styleId="Heading8notoc">
    <w:name w:val="Heading 8 (no toc)"/>
    <w:basedOn w:val="Heading8"/>
    <w:rsid w:val="00372B57"/>
    <w:pPr>
      <w:numPr>
        <w:ilvl w:val="0"/>
        <w:numId w:val="0"/>
      </w:numPr>
      <w:outlineLvl w:val="9"/>
    </w:pPr>
  </w:style>
  <w:style w:type="paragraph" w:customStyle="1" w:styleId="Heading9notoc">
    <w:name w:val="Heading 9 (no toc)"/>
    <w:basedOn w:val="Heading9"/>
    <w:rsid w:val="00372B57"/>
    <w:pPr>
      <w:numPr>
        <w:ilvl w:val="0"/>
        <w:numId w:val="0"/>
      </w:numPr>
      <w:outlineLvl w:val="9"/>
    </w:pPr>
  </w:style>
  <w:style w:type="character" w:customStyle="1" w:styleId="f0001">
    <w:name w:val="f0001"/>
    <w:basedOn w:val="DefaultParagraphFont"/>
    <w:rsid w:val="00372B57"/>
    <w:rPr>
      <w:rFonts w:ascii="Arial" w:hAnsi="Arial" w:cs="Arial"/>
    </w:rPr>
  </w:style>
  <w:style w:type="character" w:customStyle="1" w:styleId="f1001">
    <w:name w:val="f1001"/>
    <w:basedOn w:val="DefaultParagraphFont"/>
    <w:rsid w:val="00372B57"/>
    <w:rPr>
      <w:rFonts w:ascii="Times New Roman" w:hAnsi="Times New Roman" w:cs="Times New Roman"/>
    </w:rPr>
  </w:style>
  <w:style w:type="paragraph" w:customStyle="1" w:styleId="DocIDEnd">
    <w:name w:val="DocIDEnd"/>
    <w:basedOn w:val="Normal"/>
    <w:rsid w:val="00372B57"/>
    <w:pPr>
      <w:spacing w:before="100" w:beforeAutospacing="1" w:after="100" w:afterAutospacing="1"/>
    </w:pPr>
    <w:rPr>
      <w:kern w:val="0"/>
      <w:sz w:val="16"/>
      <w:szCs w:val="16"/>
    </w:rPr>
  </w:style>
  <w:style w:type="character" w:customStyle="1" w:styleId="tw4winMark">
    <w:name w:val="tw4winMark"/>
    <w:rsid w:val="00372B57"/>
    <w:rPr>
      <w:rFonts w:ascii="Courier New" w:hAnsi="Courier New" w:cs="Courier New"/>
      <w:vanish/>
      <w:color w:val="800080"/>
      <w:sz w:val="24"/>
      <w:szCs w:val="24"/>
      <w:vertAlign w:val="subscript"/>
    </w:rPr>
  </w:style>
  <w:style w:type="paragraph" w:customStyle="1" w:styleId="ByIts">
    <w:name w:val="By Its"/>
    <w:basedOn w:val="Normal"/>
    <w:rsid w:val="00372B57"/>
    <w:rPr>
      <w:kern w:val="0"/>
    </w:rPr>
  </w:style>
  <w:style w:type="paragraph" w:customStyle="1" w:styleId="Style">
    <w:name w:val="Style"/>
    <w:rsid w:val="00372B57"/>
    <w:pPr>
      <w:widowControl w:val="0"/>
      <w:autoSpaceDE w:val="0"/>
      <w:autoSpaceDN w:val="0"/>
      <w:adjustRightInd w:val="0"/>
    </w:pPr>
    <w:rPr>
      <w:snapToGrid w:val="0"/>
      <w:sz w:val="24"/>
      <w:szCs w:val="24"/>
      <w:lang w:eastAsia="zh-CN"/>
    </w:rPr>
  </w:style>
  <w:style w:type="character" w:customStyle="1" w:styleId="tw4winError">
    <w:name w:val="tw4winError"/>
    <w:rsid w:val="00372B57"/>
    <w:rPr>
      <w:rFonts w:ascii="Courier New" w:hAnsi="Courier New" w:cs="Courier New"/>
      <w:color w:val="00FF00"/>
      <w:sz w:val="40"/>
      <w:szCs w:val="40"/>
    </w:rPr>
  </w:style>
  <w:style w:type="character" w:customStyle="1" w:styleId="tw4winTerm">
    <w:name w:val="tw4winTerm"/>
    <w:rsid w:val="00372B57"/>
    <w:rPr>
      <w:color w:val="0000FF"/>
    </w:rPr>
  </w:style>
  <w:style w:type="character" w:customStyle="1" w:styleId="tw4winPopup">
    <w:name w:val="tw4winPopup"/>
    <w:rsid w:val="00372B57"/>
    <w:rPr>
      <w:rFonts w:ascii="Courier New" w:hAnsi="Courier New" w:cs="Courier New"/>
      <w:noProof/>
      <w:color w:val="008000"/>
    </w:rPr>
  </w:style>
  <w:style w:type="character" w:customStyle="1" w:styleId="tw4winJump">
    <w:name w:val="tw4winJump"/>
    <w:rsid w:val="00372B57"/>
    <w:rPr>
      <w:rFonts w:ascii="Courier New" w:hAnsi="Courier New" w:cs="Courier New"/>
      <w:noProof/>
      <w:color w:val="008080"/>
    </w:rPr>
  </w:style>
  <w:style w:type="character" w:customStyle="1" w:styleId="tw4winExternal">
    <w:name w:val="tw4winExternal"/>
    <w:rsid w:val="00372B57"/>
    <w:rPr>
      <w:rFonts w:ascii="Courier New" w:hAnsi="Courier New" w:cs="Courier New"/>
      <w:noProof/>
      <w:color w:val="808080"/>
    </w:rPr>
  </w:style>
  <w:style w:type="character" w:customStyle="1" w:styleId="tw4winInternal">
    <w:name w:val="tw4winInternal"/>
    <w:rsid w:val="00372B57"/>
    <w:rPr>
      <w:rFonts w:ascii="Courier New" w:hAnsi="Courier New" w:cs="Courier New"/>
      <w:noProof/>
      <w:color w:val="FF0000"/>
    </w:rPr>
  </w:style>
  <w:style w:type="character" w:customStyle="1" w:styleId="DONOTTRANSLATE">
    <w:name w:val="DO_NOT_TRANSLATE"/>
    <w:rsid w:val="00372B57"/>
    <w:rPr>
      <w:rFonts w:ascii="Courier New" w:hAnsi="Courier New" w:cs="Courier New"/>
      <w:noProof/>
      <w:color w:val="8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1979</Words>
  <Characters>102</Characters>
  <Application>Microsoft Office Word</Application>
  <DocSecurity>8</DocSecurity>
  <Lines>1</Lines>
  <Paragraphs>4</Paragraphs>
  <ScaleCrop>false</ScaleCrop>
  <HeadingPairs>
    <vt:vector size="2" baseType="variant">
      <vt:variant>
        <vt:lpstr>Title</vt:lpstr>
      </vt:variant>
      <vt:variant>
        <vt:i4>1</vt:i4>
      </vt:variant>
    </vt:vector>
  </HeadingPairs>
  <TitlesOfParts>
    <vt:vector size="1" baseType="lpstr">
      <vt:lpstr>Simplified Chinese</vt:lpstr>
    </vt:vector>
  </TitlesOfParts>
  <Company>Rescribe</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Simplified Chinese</dc:title>
  <dc:subject/>
  <dc:creator> </dc:creator>
  <cp:keywords/>
  <dc:description/>
  <cp:lastModifiedBy>tjg</cp:lastModifiedBy>
  <cp:revision>5</cp:revision>
  <dcterms:created xsi:type="dcterms:W3CDTF">2009-12-11T19:27:00Z</dcterms:created>
  <dcterms:modified xsi:type="dcterms:W3CDTF">2010-01-13T20:03:00Z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V3/EP2</vt:lpwstr>
  </property>
  <property fmtid="{D5CDD505-2E9C-101B-9397-08002B2CF9AE}" pid="3" name="CUS_DocIDEndSectionNumber">
    <vt:lpwstr>1</vt:lpwstr>
  </property>
  <property fmtid="{D5CDD505-2E9C-101B-9397-08002B2CF9AE}" pid="4" name="CUS_DocIDEndAdjustedPageNumber">
    <vt:lpwstr>1</vt:lpwstr>
  </property>
  <property fmtid="{D5CDD505-2E9C-101B-9397-08002B2CF9AE}" pid="5" name="CUS_DocIDbChkLibDB">
    <vt:lpwstr>0</vt:lpwstr>
  </property>
  <property fmtid="{D5CDD505-2E9C-101B-9397-08002B2CF9AE}" pid="6" name="CUS_DocIDbchkClientNumber">
    <vt:lpwstr>-1</vt:lpwstr>
  </property>
  <property fmtid="{D5CDD505-2E9C-101B-9397-08002B2CF9AE}" pid="7" name="CUS_DocIDbchkMatterNumber">
    <vt:lpwstr>-1</vt:lpwstr>
  </property>
  <property fmtid="{D5CDD505-2E9C-101B-9397-08002B2CF9AE}" pid="8" name="CUS_DocIDbchkDocumentName">
    <vt:lpwstr>0</vt:lpwstr>
  </property>
  <property fmtid="{D5CDD505-2E9C-101B-9397-08002B2CF9AE}" pid="9" name="CUS_DocIDbchkDocumentNumber">
    <vt:lpwstr>-1</vt:lpwstr>
  </property>
  <property fmtid="{D5CDD505-2E9C-101B-9397-08002B2CF9AE}" pid="10" name="CUS_DocIDsSeparator">
    <vt:lpwstr>.</vt:lpwstr>
  </property>
  <property fmtid="{D5CDD505-2E9C-101B-9397-08002B2CF9AE}" pid="11" name="CUS_DocIDbchkDate">
    <vt:lpwstr>0</vt:lpwstr>
  </property>
  <property fmtid="{D5CDD505-2E9C-101B-9397-08002B2CF9AE}" pid="12" name="CUS_DocIDbchkTime">
    <vt:lpwstr>0</vt:lpwstr>
  </property>
  <property fmtid="{D5CDD505-2E9C-101B-9397-08002B2CF9AE}" pid="13" name="CUS_DocIDiPage">
    <vt:lpwstr>0</vt:lpwstr>
  </property>
  <property fmtid="{D5CDD505-2E9C-101B-9397-08002B2CF9AE}" pid="14" name="CUS_DocIDSaveAs">
    <vt:lpwstr>YES</vt:lpwstr>
  </property>
  <property fmtid="{D5CDD505-2E9C-101B-9397-08002B2CF9AE}" pid="15" name="CUS_DocIDOperation">
    <vt:lpwstr>EVERY PAGE</vt:lpwstr>
  </property>
  <property fmtid="{D5CDD505-2E9C-101B-9397-08002B2CF9AE}" pid="16" name="CUS_DocIDString">
    <vt:lpwstr>11016.00001.147923.1</vt:lpwstr>
  </property>
</Properties>
</file>