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88" w:rsidRDefault="00205F88" w:rsidP="00C16E19">
      <w:pPr>
        <w:spacing w:after="120"/>
        <w:jc w:val="center"/>
        <w:rPr>
          <w:b/>
          <w:sz w:val="32"/>
          <w:szCs w:val="32"/>
          <w:u w:val="single"/>
        </w:rPr>
      </w:pPr>
    </w:p>
    <w:p w:rsidR="00205F88" w:rsidRDefault="00205F88" w:rsidP="00C16E19">
      <w:pPr>
        <w:spacing w:after="120"/>
        <w:jc w:val="center"/>
        <w:rPr>
          <w:b/>
          <w:sz w:val="32"/>
          <w:szCs w:val="32"/>
          <w:u w:val="single"/>
        </w:rPr>
      </w:pPr>
    </w:p>
    <w:p w:rsidR="00205F88" w:rsidRDefault="00205F88" w:rsidP="00C16E19">
      <w:pPr>
        <w:spacing w:after="120"/>
        <w:jc w:val="center"/>
        <w:rPr>
          <w:b/>
          <w:sz w:val="16"/>
          <w:szCs w:val="16"/>
          <w:u w:val="single"/>
        </w:rPr>
      </w:pPr>
    </w:p>
    <w:p w:rsidR="00897AA3" w:rsidRPr="00C16E19" w:rsidRDefault="00764487" w:rsidP="00C16E19">
      <w:pPr>
        <w:spacing w:after="120"/>
        <w:jc w:val="center"/>
        <w:rPr>
          <w:b/>
          <w:sz w:val="32"/>
          <w:szCs w:val="32"/>
          <w:u w:val="single"/>
        </w:rPr>
      </w:pPr>
      <w:r>
        <w:rPr>
          <w:b/>
          <w:sz w:val="32"/>
          <w:szCs w:val="32"/>
          <w:u w:val="single"/>
        </w:rPr>
        <w:t xml:space="preserve">STUDENT FIELD </w:t>
      </w:r>
      <w:r w:rsidR="00786E92" w:rsidRPr="00C16E19">
        <w:rPr>
          <w:b/>
          <w:sz w:val="32"/>
          <w:szCs w:val="32"/>
          <w:u w:val="single"/>
        </w:rPr>
        <w:t xml:space="preserve">TRIP </w:t>
      </w:r>
      <w:r w:rsidR="00DD5B0D">
        <w:rPr>
          <w:b/>
          <w:sz w:val="32"/>
          <w:szCs w:val="32"/>
          <w:u w:val="single"/>
        </w:rPr>
        <w:t xml:space="preserve">(OUTSIDE CALIFORNIA) </w:t>
      </w:r>
      <w:r w:rsidR="00786E92" w:rsidRPr="00C16E19">
        <w:rPr>
          <w:b/>
          <w:sz w:val="32"/>
          <w:szCs w:val="32"/>
          <w:u w:val="single"/>
        </w:rPr>
        <w:t>AUTHORIZATION</w:t>
      </w:r>
    </w:p>
    <w:p w:rsidR="006A2D77" w:rsidRPr="00506ECE" w:rsidRDefault="006A2D77" w:rsidP="00F35538">
      <w:pPr>
        <w:jc w:val="center"/>
        <w:rPr>
          <w:b/>
          <w:kern w:val="0"/>
          <w:szCs w:val="24"/>
          <w:u w:val="single"/>
        </w:rPr>
      </w:pPr>
      <w:r w:rsidRPr="00506ECE">
        <w:rPr>
          <w:b/>
          <w:kern w:val="0"/>
          <w:szCs w:val="24"/>
          <w:u w:val="single"/>
        </w:rPr>
        <w:t xml:space="preserve">No </w:t>
      </w:r>
      <w:r w:rsidR="00764487">
        <w:rPr>
          <w:b/>
          <w:kern w:val="0"/>
          <w:szCs w:val="24"/>
          <w:u w:val="single"/>
        </w:rPr>
        <w:t>student</w:t>
      </w:r>
      <w:r w:rsidRPr="00506ECE">
        <w:rPr>
          <w:b/>
          <w:kern w:val="0"/>
          <w:szCs w:val="24"/>
          <w:u w:val="single"/>
        </w:rPr>
        <w:t xml:space="preserve"> will be permitted on the Field Trip unless this completed and signed Authorization</w:t>
      </w:r>
    </w:p>
    <w:p w:rsidR="0091602A" w:rsidRPr="00506ECE" w:rsidRDefault="006A2D77" w:rsidP="00F35538">
      <w:pPr>
        <w:jc w:val="center"/>
        <w:rPr>
          <w:b/>
          <w:kern w:val="0"/>
          <w:szCs w:val="24"/>
          <w:u w:val="single"/>
        </w:rPr>
      </w:pPr>
      <w:proofErr w:type="gramStart"/>
      <w:r w:rsidRPr="00506ECE">
        <w:rPr>
          <w:b/>
          <w:kern w:val="0"/>
          <w:szCs w:val="24"/>
          <w:u w:val="single"/>
        </w:rPr>
        <w:t>is</w:t>
      </w:r>
      <w:proofErr w:type="gramEnd"/>
      <w:r w:rsidRPr="00506ECE">
        <w:rPr>
          <w:b/>
          <w:kern w:val="0"/>
          <w:szCs w:val="24"/>
          <w:u w:val="single"/>
        </w:rPr>
        <w:t xml:space="preserve"> </w:t>
      </w:r>
      <w:r w:rsidR="00CD7C68" w:rsidRPr="00506ECE">
        <w:rPr>
          <w:b/>
          <w:kern w:val="0"/>
          <w:szCs w:val="24"/>
          <w:u w:val="single"/>
        </w:rPr>
        <w:t>submi</w:t>
      </w:r>
      <w:r w:rsidRPr="00506ECE">
        <w:rPr>
          <w:b/>
          <w:kern w:val="0"/>
          <w:szCs w:val="24"/>
          <w:u w:val="single"/>
        </w:rPr>
        <w:t>t</w:t>
      </w:r>
      <w:r w:rsidR="00246539">
        <w:rPr>
          <w:b/>
          <w:kern w:val="0"/>
          <w:szCs w:val="24"/>
          <w:u w:val="single"/>
        </w:rPr>
        <w:t xml:space="preserve">ted to the Supervising Teacher or </w:t>
      </w:r>
      <w:r w:rsidRPr="00506ECE">
        <w:rPr>
          <w:b/>
          <w:kern w:val="0"/>
          <w:szCs w:val="24"/>
          <w:u w:val="single"/>
        </w:rPr>
        <w:t xml:space="preserve">School Main Office </w:t>
      </w:r>
      <w:r w:rsidR="00BB7B10" w:rsidRPr="00506ECE">
        <w:rPr>
          <w:b/>
          <w:kern w:val="0"/>
          <w:szCs w:val="24"/>
          <w:u w:val="single"/>
        </w:rPr>
        <w:t xml:space="preserve">at least </w:t>
      </w:r>
      <w:r w:rsidR="0098063A">
        <w:rPr>
          <w:b/>
          <w:kern w:val="0"/>
          <w:szCs w:val="24"/>
          <w:u w:val="single"/>
        </w:rPr>
        <w:t>14</w:t>
      </w:r>
      <w:r w:rsidR="00AE5964" w:rsidRPr="00506ECE">
        <w:rPr>
          <w:b/>
          <w:kern w:val="0"/>
          <w:szCs w:val="24"/>
          <w:u w:val="single"/>
        </w:rPr>
        <w:t xml:space="preserve"> days </w:t>
      </w:r>
      <w:r w:rsidR="0091602A" w:rsidRPr="00506ECE">
        <w:rPr>
          <w:b/>
          <w:kern w:val="0"/>
          <w:szCs w:val="24"/>
          <w:u w:val="single"/>
        </w:rPr>
        <w:t>prior to</w:t>
      </w:r>
      <w:r w:rsidR="00EE6BCD" w:rsidRPr="00506ECE">
        <w:rPr>
          <w:b/>
          <w:kern w:val="0"/>
          <w:szCs w:val="24"/>
          <w:u w:val="single"/>
        </w:rPr>
        <w:t xml:space="preserve"> </w:t>
      </w:r>
      <w:r w:rsidR="009D0A13" w:rsidRPr="00506ECE">
        <w:rPr>
          <w:b/>
          <w:kern w:val="0"/>
          <w:szCs w:val="24"/>
          <w:u w:val="single"/>
        </w:rPr>
        <w:t>Field Trip</w:t>
      </w:r>
      <w:r w:rsidR="0091602A" w:rsidRPr="00506ECE">
        <w:rPr>
          <w:b/>
          <w:kern w:val="0"/>
          <w:szCs w:val="24"/>
          <w:u w:val="single"/>
        </w:rPr>
        <w:t>.</w:t>
      </w:r>
      <w:r w:rsidRPr="00506ECE">
        <w:rPr>
          <w:b/>
          <w:kern w:val="0"/>
          <w:szCs w:val="24"/>
          <w:u w:val="single"/>
        </w:rPr>
        <w:t xml:space="preserve"> </w:t>
      </w:r>
      <w:r w:rsidR="00AE5964" w:rsidRPr="00506ECE">
        <w:rPr>
          <w:b/>
          <w:kern w:val="0"/>
          <w:szCs w:val="24"/>
          <w:u w:val="single"/>
        </w:rPr>
        <w:t xml:space="preserve"> </w:t>
      </w:r>
      <w:r w:rsidR="00701637" w:rsidRPr="00506ECE">
        <w:rPr>
          <w:b/>
          <w:kern w:val="0"/>
          <w:szCs w:val="24"/>
          <w:u w:val="single"/>
        </w:rPr>
        <w:t xml:space="preserve">Verbal Authorizations, </w:t>
      </w:r>
      <w:r w:rsidR="00246539">
        <w:rPr>
          <w:b/>
          <w:kern w:val="0"/>
          <w:szCs w:val="24"/>
          <w:u w:val="single"/>
        </w:rPr>
        <w:t xml:space="preserve">late Authorizations, </w:t>
      </w:r>
      <w:r w:rsidR="00701637" w:rsidRPr="00506ECE">
        <w:rPr>
          <w:b/>
          <w:kern w:val="0"/>
          <w:szCs w:val="24"/>
          <w:u w:val="single"/>
        </w:rPr>
        <w:t>or Authorizations not on this form, cannot be accepted.</w:t>
      </w:r>
    </w:p>
    <w:p w:rsidR="00356196" w:rsidRPr="00506ECE" w:rsidRDefault="00356196" w:rsidP="00356196">
      <w:pPr>
        <w:jc w:val="both"/>
        <w:rPr>
          <w:kern w:val="0"/>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900"/>
        <w:gridCol w:w="5760"/>
      </w:tblGrid>
      <w:tr w:rsidR="00701637" w:rsidRPr="00351F9F" w:rsidTr="00351F9F">
        <w:trPr>
          <w:trHeight w:val="360"/>
        </w:trPr>
        <w:tc>
          <w:tcPr>
            <w:tcW w:w="5040" w:type="dxa"/>
            <w:gridSpan w:val="2"/>
            <w:vAlign w:val="center"/>
          </w:tcPr>
          <w:p w:rsidR="00701637" w:rsidRPr="00351F9F" w:rsidRDefault="00764487" w:rsidP="00351F9F">
            <w:pPr>
              <w:autoSpaceDE w:val="0"/>
              <w:autoSpaceDN w:val="0"/>
              <w:adjustRightInd w:val="0"/>
              <w:rPr>
                <w:kern w:val="0"/>
                <w:szCs w:val="24"/>
              </w:rPr>
            </w:pPr>
            <w:r w:rsidRPr="00351F9F">
              <w:rPr>
                <w:kern w:val="0"/>
                <w:szCs w:val="24"/>
              </w:rPr>
              <w:t>Student</w:t>
            </w:r>
            <w:r w:rsidR="00DC5A69" w:rsidRPr="00351F9F">
              <w:rPr>
                <w:kern w:val="0"/>
                <w:szCs w:val="24"/>
              </w:rPr>
              <w:t xml:space="preserve"> </w:t>
            </w:r>
            <w:r w:rsidR="00701637" w:rsidRPr="00351F9F">
              <w:rPr>
                <w:kern w:val="0"/>
                <w:szCs w:val="24"/>
              </w:rPr>
              <w:t>Name</w:t>
            </w:r>
            <w:r w:rsidR="00361241" w:rsidRPr="00351F9F">
              <w:rPr>
                <w:kern w:val="0"/>
                <w:szCs w:val="24"/>
              </w:rPr>
              <w:t>:</w:t>
            </w:r>
          </w:p>
        </w:tc>
        <w:tc>
          <w:tcPr>
            <w:tcW w:w="5760" w:type="dxa"/>
            <w:vAlign w:val="center"/>
          </w:tcPr>
          <w:p w:rsidR="00701637" w:rsidRPr="00351F9F" w:rsidRDefault="00701637" w:rsidP="00351F9F">
            <w:pPr>
              <w:autoSpaceDE w:val="0"/>
              <w:autoSpaceDN w:val="0"/>
              <w:adjustRightInd w:val="0"/>
              <w:rPr>
                <w:kern w:val="0"/>
                <w:szCs w:val="24"/>
              </w:rPr>
            </w:pPr>
            <w:r w:rsidRPr="00351F9F">
              <w:rPr>
                <w:kern w:val="0"/>
                <w:szCs w:val="24"/>
              </w:rPr>
              <w:t>Address:</w:t>
            </w:r>
          </w:p>
        </w:tc>
      </w:tr>
      <w:tr w:rsidR="00DC5A69" w:rsidRPr="00351F9F" w:rsidTr="00351F9F">
        <w:trPr>
          <w:trHeight w:val="360"/>
        </w:trPr>
        <w:tc>
          <w:tcPr>
            <w:tcW w:w="5040" w:type="dxa"/>
            <w:gridSpan w:val="2"/>
          </w:tcPr>
          <w:p w:rsidR="00DC5A69" w:rsidRPr="00351F9F" w:rsidRDefault="00764487" w:rsidP="00351F9F">
            <w:pPr>
              <w:autoSpaceDE w:val="0"/>
              <w:autoSpaceDN w:val="0"/>
              <w:adjustRightInd w:val="0"/>
              <w:rPr>
                <w:kern w:val="0"/>
                <w:szCs w:val="24"/>
              </w:rPr>
            </w:pPr>
            <w:r w:rsidRPr="00351F9F">
              <w:rPr>
                <w:kern w:val="0"/>
                <w:szCs w:val="24"/>
              </w:rPr>
              <w:t>Grade</w:t>
            </w:r>
            <w:r w:rsidR="00DC5A69" w:rsidRPr="00351F9F">
              <w:rPr>
                <w:kern w:val="0"/>
                <w:szCs w:val="24"/>
              </w:rPr>
              <w:t>:</w:t>
            </w:r>
          </w:p>
        </w:tc>
        <w:tc>
          <w:tcPr>
            <w:tcW w:w="5760" w:type="dxa"/>
            <w:vAlign w:val="center"/>
          </w:tcPr>
          <w:p w:rsidR="00DC5A69" w:rsidRPr="00351F9F" w:rsidRDefault="00DC5A69" w:rsidP="00351F9F">
            <w:pPr>
              <w:autoSpaceDE w:val="0"/>
              <w:autoSpaceDN w:val="0"/>
              <w:adjustRightInd w:val="0"/>
              <w:rPr>
                <w:kern w:val="0"/>
                <w:szCs w:val="24"/>
              </w:rPr>
            </w:pPr>
            <w:r w:rsidRPr="00351F9F">
              <w:rPr>
                <w:kern w:val="0"/>
                <w:szCs w:val="24"/>
              </w:rPr>
              <w:t>DOB:</w:t>
            </w:r>
          </w:p>
        </w:tc>
      </w:tr>
      <w:tr w:rsidR="00DC5A69" w:rsidRPr="00351F9F" w:rsidTr="00351F9F">
        <w:trPr>
          <w:trHeight w:val="360"/>
        </w:trPr>
        <w:tc>
          <w:tcPr>
            <w:tcW w:w="5040" w:type="dxa"/>
            <w:gridSpan w:val="2"/>
            <w:vAlign w:val="center"/>
          </w:tcPr>
          <w:p w:rsidR="00DC5A69" w:rsidRPr="00351F9F" w:rsidRDefault="00764487" w:rsidP="00351F9F">
            <w:pPr>
              <w:autoSpaceDE w:val="0"/>
              <w:autoSpaceDN w:val="0"/>
              <w:adjustRightInd w:val="0"/>
              <w:rPr>
                <w:kern w:val="0"/>
                <w:szCs w:val="24"/>
              </w:rPr>
            </w:pPr>
            <w:r w:rsidRPr="00351F9F">
              <w:rPr>
                <w:kern w:val="0"/>
                <w:szCs w:val="24"/>
              </w:rPr>
              <w:t>School</w:t>
            </w:r>
          </w:p>
        </w:tc>
        <w:tc>
          <w:tcPr>
            <w:tcW w:w="5760" w:type="dxa"/>
            <w:vAlign w:val="center"/>
          </w:tcPr>
          <w:p w:rsidR="00DC5A69" w:rsidRPr="00351F9F" w:rsidRDefault="00DC5A69" w:rsidP="00351F9F">
            <w:pPr>
              <w:autoSpaceDE w:val="0"/>
              <w:autoSpaceDN w:val="0"/>
              <w:adjustRightInd w:val="0"/>
              <w:rPr>
                <w:kern w:val="0"/>
                <w:szCs w:val="24"/>
              </w:rPr>
            </w:pPr>
            <w:r w:rsidRPr="00351F9F">
              <w:rPr>
                <w:kern w:val="0"/>
                <w:szCs w:val="24"/>
              </w:rPr>
              <w:t>Home Telephone:</w:t>
            </w:r>
          </w:p>
        </w:tc>
      </w:tr>
      <w:tr w:rsidR="006B4D91" w:rsidRPr="00351F9F" w:rsidTr="00351F9F">
        <w:trPr>
          <w:trHeight w:val="360"/>
        </w:trPr>
        <w:tc>
          <w:tcPr>
            <w:tcW w:w="10800" w:type="dxa"/>
            <w:gridSpan w:val="3"/>
            <w:vAlign w:val="center"/>
          </w:tcPr>
          <w:p w:rsidR="006B4D91" w:rsidRPr="00351F9F" w:rsidRDefault="006B4D91" w:rsidP="00351F9F">
            <w:pPr>
              <w:autoSpaceDE w:val="0"/>
              <w:autoSpaceDN w:val="0"/>
              <w:adjustRightInd w:val="0"/>
              <w:rPr>
                <w:kern w:val="0"/>
                <w:szCs w:val="24"/>
              </w:rPr>
            </w:pPr>
            <w:r w:rsidRPr="00351F9F">
              <w:rPr>
                <w:kern w:val="0"/>
                <w:szCs w:val="24"/>
              </w:rPr>
              <w:t>Emergency Contact &amp; Telephone No.:</w:t>
            </w:r>
          </w:p>
        </w:tc>
      </w:tr>
      <w:tr w:rsidR="0091602A"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91602A" w:rsidRPr="00506ECE" w:rsidRDefault="00D5731F" w:rsidP="00D5731F">
            <w:pPr>
              <w:autoSpaceDE w:val="0"/>
              <w:autoSpaceDN w:val="0"/>
              <w:adjustRightInd w:val="0"/>
              <w:rPr>
                <w:kern w:val="0"/>
                <w:szCs w:val="24"/>
              </w:rPr>
            </w:pPr>
            <w:r w:rsidRPr="00506ECE">
              <w:rPr>
                <w:kern w:val="0"/>
                <w:szCs w:val="24"/>
              </w:rPr>
              <w:t xml:space="preserve">  </w:t>
            </w:r>
            <w:r w:rsidR="00E715BC" w:rsidRPr="00506ECE">
              <w:rPr>
                <w:kern w:val="0"/>
                <w:szCs w:val="24"/>
              </w:rPr>
              <w:t>Field Trip Destination:</w:t>
            </w:r>
          </w:p>
        </w:tc>
        <w:tc>
          <w:tcPr>
            <w:tcW w:w="6660" w:type="dxa"/>
            <w:gridSpan w:val="2"/>
            <w:tcMar>
              <w:top w:w="0" w:type="dxa"/>
              <w:left w:w="980" w:type="dxa"/>
              <w:bottom w:w="0" w:type="dxa"/>
              <w:right w:w="15" w:type="dxa"/>
            </w:tcMar>
            <w:vAlign w:val="center"/>
          </w:tcPr>
          <w:p w:rsidR="0091602A" w:rsidRPr="00506ECE" w:rsidRDefault="0091602A" w:rsidP="0091602A">
            <w:pPr>
              <w:rPr>
                <w:kern w:val="0"/>
                <w:szCs w:val="24"/>
              </w:rPr>
            </w:pPr>
          </w:p>
        </w:tc>
      </w:tr>
      <w:tr w:rsidR="00E715BC"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E715BC" w:rsidRPr="00506ECE" w:rsidRDefault="00D5731F" w:rsidP="00D5731F">
            <w:pPr>
              <w:rPr>
                <w:kern w:val="0"/>
                <w:szCs w:val="24"/>
              </w:rPr>
            </w:pPr>
            <w:r w:rsidRPr="00506ECE">
              <w:rPr>
                <w:kern w:val="0"/>
                <w:szCs w:val="24"/>
              </w:rPr>
              <w:t xml:space="preserve">  </w:t>
            </w:r>
            <w:r w:rsidR="00E715BC" w:rsidRPr="00506ECE">
              <w:rPr>
                <w:kern w:val="0"/>
                <w:szCs w:val="24"/>
              </w:rPr>
              <w:t>Date</w:t>
            </w:r>
            <w:r w:rsidR="00AE5964" w:rsidRPr="00506ECE">
              <w:rPr>
                <w:kern w:val="0"/>
                <w:szCs w:val="24"/>
              </w:rPr>
              <w:t>s</w:t>
            </w:r>
            <w:r w:rsidR="00E715BC" w:rsidRPr="00506ECE">
              <w:rPr>
                <w:kern w:val="0"/>
                <w:szCs w:val="24"/>
              </w:rPr>
              <w:t xml:space="preserve"> of Trip: </w:t>
            </w:r>
          </w:p>
        </w:tc>
        <w:tc>
          <w:tcPr>
            <w:tcW w:w="6660" w:type="dxa"/>
            <w:gridSpan w:val="2"/>
            <w:tcMar>
              <w:top w:w="0" w:type="dxa"/>
              <w:left w:w="780" w:type="dxa"/>
              <w:bottom w:w="0" w:type="dxa"/>
              <w:right w:w="15" w:type="dxa"/>
            </w:tcMar>
            <w:vAlign w:val="center"/>
          </w:tcPr>
          <w:p w:rsidR="00E715BC" w:rsidRPr="00506ECE" w:rsidRDefault="00E715BC" w:rsidP="0091602A">
            <w:pPr>
              <w:rPr>
                <w:kern w:val="0"/>
                <w:szCs w:val="24"/>
              </w:rPr>
            </w:pPr>
          </w:p>
        </w:tc>
      </w:tr>
      <w:tr w:rsidR="00E715BC"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E715BC" w:rsidRPr="00506ECE" w:rsidRDefault="00D5731F" w:rsidP="00D5731F">
            <w:pPr>
              <w:rPr>
                <w:kern w:val="0"/>
                <w:szCs w:val="24"/>
              </w:rPr>
            </w:pPr>
            <w:r w:rsidRPr="00506ECE">
              <w:rPr>
                <w:kern w:val="0"/>
                <w:szCs w:val="24"/>
              </w:rPr>
              <w:t xml:space="preserve">  </w:t>
            </w:r>
            <w:r w:rsidR="00E715BC" w:rsidRPr="00506ECE">
              <w:rPr>
                <w:kern w:val="0"/>
                <w:szCs w:val="24"/>
              </w:rPr>
              <w:t>Supervising Teach</w:t>
            </w:r>
            <w:r w:rsidR="00246539">
              <w:rPr>
                <w:kern w:val="0"/>
                <w:szCs w:val="24"/>
              </w:rPr>
              <w:t>er</w:t>
            </w:r>
            <w:r w:rsidR="00E715BC" w:rsidRPr="00506ECE">
              <w:rPr>
                <w:kern w:val="0"/>
                <w:szCs w:val="24"/>
              </w:rPr>
              <w:t>:</w:t>
            </w:r>
          </w:p>
        </w:tc>
        <w:tc>
          <w:tcPr>
            <w:tcW w:w="6660" w:type="dxa"/>
            <w:gridSpan w:val="2"/>
            <w:tcMar>
              <w:top w:w="0" w:type="dxa"/>
              <w:left w:w="780" w:type="dxa"/>
              <w:bottom w:w="0" w:type="dxa"/>
              <w:right w:w="15" w:type="dxa"/>
            </w:tcMar>
            <w:vAlign w:val="center"/>
          </w:tcPr>
          <w:p w:rsidR="00E715BC" w:rsidRPr="00506ECE" w:rsidRDefault="00E715BC" w:rsidP="0091602A">
            <w:pPr>
              <w:rPr>
                <w:kern w:val="0"/>
                <w:szCs w:val="24"/>
              </w:rPr>
            </w:pPr>
          </w:p>
        </w:tc>
      </w:tr>
      <w:tr w:rsidR="00AE5964"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AE5964" w:rsidRPr="00506ECE" w:rsidRDefault="00AE5964" w:rsidP="00ED48B3">
            <w:pPr>
              <w:rPr>
                <w:kern w:val="0"/>
                <w:szCs w:val="24"/>
              </w:rPr>
            </w:pPr>
            <w:r w:rsidRPr="00506ECE">
              <w:rPr>
                <w:kern w:val="0"/>
                <w:szCs w:val="24"/>
              </w:rPr>
              <w:t xml:space="preserve">  Medical Conditions/Medications:</w:t>
            </w:r>
          </w:p>
        </w:tc>
        <w:tc>
          <w:tcPr>
            <w:tcW w:w="6660" w:type="dxa"/>
            <w:gridSpan w:val="2"/>
            <w:tcMar>
              <w:top w:w="0" w:type="dxa"/>
              <w:left w:w="780" w:type="dxa"/>
              <w:bottom w:w="0" w:type="dxa"/>
              <w:right w:w="15" w:type="dxa"/>
            </w:tcMar>
            <w:vAlign w:val="center"/>
          </w:tcPr>
          <w:p w:rsidR="00AE5964" w:rsidRPr="00506ECE" w:rsidRDefault="00AE5964" w:rsidP="00ED48B3">
            <w:pPr>
              <w:rPr>
                <w:kern w:val="0"/>
                <w:szCs w:val="24"/>
              </w:rPr>
            </w:pPr>
          </w:p>
        </w:tc>
      </w:tr>
    </w:tbl>
    <w:p w:rsidR="00277882" w:rsidRPr="00506ECE" w:rsidRDefault="00277882" w:rsidP="00C16E19">
      <w:pPr>
        <w:rPr>
          <w:kern w:val="0"/>
          <w:szCs w:val="24"/>
        </w:rPr>
      </w:pPr>
    </w:p>
    <w:p w:rsidR="006F278D" w:rsidRPr="00506ECE" w:rsidRDefault="00506ECE" w:rsidP="00506ECE">
      <w:pPr>
        <w:rPr>
          <w:kern w:val="0"/>
          <w:szCs w:val="24"/>
        </w:rPr>
      </w:pPr>
      <w:r>
        <w:rPr>
          <w:kern w:val="0"/>
          <w:szCs w:val="24"/>
        </w:rPr>
        <w:t>By signing below,</w:t>
      </w:r>
      <w:r w:rsidR="00764487">
        <w:rPr>
          <w:kern w:val="0"/>
          <w:szCs w:val="24"/>
        </w:rPr>
        <w:t xml:space="preserve"> the authorized Parent or Guardian of the Student planning to participate in the subject Field Trip acknowledges and agrees as follows:</w:t>
      </w:r>
    </w:p>
    <w:p w:rsidR="00277882" w:rsidRPr="00506ECE" w:rsidRDefault="00277882" w:rsidP="005E566E">
      <w:pPr>
        <w:ind w:left="180" w:hanging="180"/>
        <w:rPr>
          <w:kern w:val="0"/>
          <w:szCs w:val="24"/>
        </w:rPr>
      </w:pPr>
    </w:p>
    <w:p w:rsidR="00764487" w:rsidRPr="00C53878" w:rsidRDefault="00764487" w:rsidP="00C53878">
      <w:pPr>
        <w:numPr>
          <w:ilvl w:val="0"/>
          <w:numId w:val="25"/>
        </w:numPr>
        <w:tabs>
          <w:tab w:val="left" w:pos="540"/>
        </w:tabs>
        <w:spacing w:after="120"/>
        <w:ind w:left="0"/>
        <w:jc w:val="both"/>
        <w:rPr>
          <w:sz w:val="22"/>
          <w:szCs w:val="22"/>
        </w:rPr>
      </w:pPr>
      <w:r w:rsidRPr="00C53878">
        <w:rPr>
          <w:sz w:val="22"/>
          <w:szCs w:val="22"/>
        </w:rPr>
        <w:t xml:space="preserve">Participation in this Field Trip, which will take place partially or exclusively outside of </w:t>
      </w:r>
      <w:smartTag w:uri="urn:schemas-microsoft-com:office:smarttags" w:element="place">
        <w:smartTag w:uri="urn:schemas-microsoft-com:office:smarttags" w:element="State">
          <w:r w:rsidRPr="00C53878">
            <w:rPr>
              <w:sz w:val="22"/>
              <w:szCs w:val="22"/>
            </w:rPr>
            <w:t>California</w:t>
          </w:r>
        </w:smartTag>
      </w:smartTag>
      <w:r w:rsidRPr="00C53878">
        <w:rPr>
          <w:sz w:val="22"/>
          <w:szCs w:val="22"/>
        </w:rPr>
        <w:t>, is voluntary and is a privilege. I request that the Student be allowed to participate in the Field Trip, under the supervision of the Supervising Teache</w:t>
      </w:r>
      <w:r w:rsidR="00C53878" w:rsidRPr="00C53878">
        <w:rPr>
          <w:sz w:val="22"/>
          <w:szCs w:val="22"/>
        </w:rPr>
        <w:t>r/Sponsor and adult chaperones.</w:t>
      </w:r>
      <w:r w:rsidR="007F709C">
        <w:rPr>
          <w:sz w:val="22"/>
          <w:szCs w:val="22"/>
        </w:rPr>
        <w:t xml:space="preserve">  Transportation, lodging and Field Trip activities will be explained before the Field Trip begins, with all such arrangements and activities deemed acceptable to me and the Student.</w:t>
      </w:r>
    </w:p>
    <w:p w:rsidR="00C53878" w:rsidRPr="00C53878" w:rsidRDefault="00C53878" w:rsidP="00C53878">
      <w:pPr>
        <w:numPr>
          <w:ilvl w:val="0"/>
          <w:numId w:val="25"/>
        </w:numPr>
        <w:tabs>
          <w:tab w:val="left" w:pos="540"/>
        </w:tabs>
        <w:spacing w:after="120"/>
        <w:ind w:left="0"/>
        <w:jc w:val="both"/>
        <w:rPr>
          <w:sz w:val="22"/>
          <w:szCs w:val="22"/>
        </w:rPr>
      </w:pPr>
      <w:r w:rsidRPr="00C53878">
        <w:rPr>
          <w:sz w:val="22"/>
          <w:szCs w:val="22"/>
        </w:rPr>
        <w:t>The Field Trip may be cancelled at any time, for any good faith reason, before the Field Trip commences.  The Field Trip may also be interrupted or terminated once it has begun due to unplanned or unforeseen circumstances.  There is no recourse or right of action against the District, its Directors, Officers, teachers, chaperones or agents as a result of such cancellation, interruption or early termination, with such issues determined in the sole and exclusive discretion of the District, or, once the Field Trip has begun, the Supervising Teacher or the District.</w:t>
      </w:r>
    </w:p>
    <w:p w:rsidR="00764487" w:rsidRPr="00C60A59" w:rsidRDefault="00764487" w:rsidP="00C53878">
      <w:pPr>
        <w:numPr>
          <w:ilvl w:val="0"/>
          <w:numId w:val="25"/>
        </w:numPr>
        <w:tabs>
          <w:tab w:val="left" w:pos="540"/>
        </w:tabs>
        <w:spacing w:after="120"/>
        <w:ind w:left="0"/>
        <w:jc w:val="both"/>
        <w:rPr>
          <w:sz w:val="22"/>
          <w:szCs w:val="22"/>
        </w:rPr>
      </w:pPr>
      <w:r w:rsidRPr="00C53878">
        <w:rPr>
          <w:sz w:val="22"/>
          <w:szCs w:val="22"/>
        </w:rPr>
        <w:t xml:space="preserve">By law, the District may in no manner financially contribute to the costs </w:t>
      </w:r>
      <w:r w:rsidR="00D66F9A" w:rsidRPr="00C53878">
        <w:rPr>
          <w:sz w:val="22"/>
          <w:szCs w:val="22"/>
        </w:rPr>
        <w:t>of the</w:t>
      </w:r>
      <w:r w:rsidRPr="00C53878">
        <w:rPr>
          <w:sz w:val="22"/>
          <w:szCs w:val="22"/>
        </w:rPr>
        <w:t xml:space="preserve"> Student's participation in the Field Trip. The Student will need to ensure adequate financing for all expenses associated with the Field Trip including, but in no manner limited to, transportation, lodging, meals, entry fees, and incidental expenses. While fund raising activities may be authorized by the District, to assist participating Students in raising amounts necessary to meet the costs of the Field Trip, the District does not warrant or represent that it will authorize such activities, or that such activities will result in the collect</w:t>
      </w:r>
      <w:r w:rsidRPr="00C60A59">
        <w:rPr>
          <w:sz w:val="22"/>
          <w:szCs w:val="22"/>
        </w:rPr>
        <w:t>ion of sufficient funds to meet the Student's Field Trip costs and expenses.</w:t>
      </w:r>
    </w:p>
    <w:p w:rsidR="00C60A59" w:rsidRPr="00C60A59" w:rsidRDefault="00764487" w:rsidP="00C60A59">
      <w:pPr>
        <w:numPr>
          <w:ilvl w:val="0"/>
          <w:numId w:val="25"/>
        </w:numPr>
        <w:tabs>
          <w:tab w:val="left" w:pos="540"/>
        </w:tabs>
        <w:spacing w:after="120"/>
        <w:ind w:left="0"/>
        <w:jc w:val="both"/>
        <w:rPr>
          <w:sz w:val="22"/>
          <w:szCs w:val="22"/>
        </w:rPr>
      </w:pPr>
      <w:r w:rsidRPr="00C60A59">
        <w:rPr>
          <w:sz w:val="22"/>
          <w:szCs w:val="22"/>
        </w:rPr>
        <w:t xml:space="preserve">Required deposits, advance payments for travel, lodging, or other Field Trip activities or pre-paid expenses are nonrefundable unless there has been a prior, express written statement by the District (not the Supervising Teacher or chaperone) stating a contrary policy for this Field Trip. In cases where the Student has timely provided notice of the Student's withdrawal from a planned Field Trip, and advanced expenses (other than nonrefundable deposits) can be recovered without loss or hardship to other Field Trip participants, such amounts shall be returned to the Student. </w:t>
      </w:r>
    </w:p>
    <w:p w:rsidR="00C60A59" w:rsidRPr="00C60A59" w:rsidRDefault="00C60A59" w:rsidP="00C60A59">
      <w:pPr>
        <w:numPr>
          <w:ilvl w:val="0"/>
          <w:numId w:val="25"/>
        </w:numPr>
        <w:tabs>
          <w:tab w:val="left" w:pos="540"/>
        </w:tabs>
        <w:spacing w:after="120"/>
        <w:ind w:left="0"/>
        <w:jc w:val="both"/>
        <w:rPr>
          <w:sz w:val="22"/>
          <w:szCs w:val="22"/>
        </w:rPr>
      </w:pPr>
      <w:r w:rsidRPr="00C60A59">
        <w:rPr>
          <w:sz w:val="22"/>
          <w:szCs w:val="22"/>
        </w:rPr>
        <w:t>Transportation will not be provided by District owned or operated vehicles.  Such transportation  may include (depending on the particular Field Trip and circumstances) commercial airplanes, busses, subways, taxis, trains, boats, ferries, vans, or other vehicles which do not meet federal, state, local, or District’s safety standards or requirements, and over which the District has no direct right of control.  No warranty or guaranty of safety or suitability exists regarding such transportation.</w:t>
      </w:r>
    </w:p>
    <w:p w:rsidR="00764487" w:rsidRPr="00C53878" w:rsidRDefault="00764487" w:rsidP="00C53878">
      <w:pPr>
        <w:numPr>
          <w:ilvl w:val="0"/>
          <w:numId w:val="25"/>
        </w:numPr>
        <w:tabs>
          <w:tab w:val="left" w:pos="540"/>
        </w:tabs>
        <w:spacing w:after="120"/>
        <w:ind w:left="0"/>
        <w:jc w:val="both"/>
        <w:rPr>
          <w:sz w:val="22"/>
          <w:szCs w:val="22"/>
        </w:rPr>
      </w:pPr>
      <w:r w:rsidRPr="00C53878">
        <w:rPr>
          <w:sz w:val="22"/>
          <w:szCs w:val="22"/>
        </w:rPr>
        <w:lastRenderedPageBreak/>
        <w:t xml:space="preserve">The Student is required to obey all rules and safety requirements of the Field Trip, all District and School Codes of Conduct, all laws of the State of California (even though the Field Trip will take place outside of this State), and all laws of any other State or Country in which the Field Trip will take place. The Student will always conduct himself/herself with the utmost respect for all persons, entities, and their property. The Student has the duty to take all reasonable and appropriate steps to protect himself/herself from actual or potential harm, and shall take no action threatening his/her safety or the safety of others. The Student must immediately advise the Supervising Teacher, or an adult chaperone, of any fact, circumstance or situation </w:t>
      </w:r>
      <w:r w:rsidR="00C53878">
        <w:rPr>
          <w:sz w:val="22"/>
          <w:szCs w:val="22"/>
        </w:rPr>
        <w:t>that</w:t>
      </w:r>
      <w:r w:rsidRPr="00C53878">
        <w:rPr>
          <w:sz w:val="22"/>
          <w:szCs w:val="22"/>
        </w:rPr>
        <w:t xml:space="preserve"> may present a potential risk of harm or injury to the Student or any other participant on the Field Trip. </w:t>
      </w:r>
    </w:p>
    <w:p w:rsidR="00764487" w:rsidRPr="00C53878" w:rsidRDefault="00764487" w:rsidP="00C53878">
      <w:pPr>
        <w:numPr>
          <w:ilvl w:val="0"/>
          <w:numId w:val="25"/>
        </w:numPr>
        <w:tabs>
          <w:tab w:val="left" w:pos="540"/>
        </w:tabs>
        <w:spacing w:after="120"/>
        <w:ind w:left="0"/>
        <w:jc w:val="both"/>
        <w:rPr>
          <w:sz w:val="22"/>
          <w:szCs w:val="22"/>
        </w:rPr>
      </w:pPr>
      <w:r w:rsidRPr="00C53878">
        <w:rPr>
          <w:sz w:val="22"/>
          <w:szCs w:val="22"/>
        </w:rPr>
        <w:t xml:space="preserve">Because the laws of </w:t>
      </w:r>
      <w:smartTag w:uri="urn:schemas-microsoft-com:office:smarttags" w:element="place">
        <w:smartTag w:uri="urn:schemas-microsoft-com:office:smarttags" w:element="State">
          <w:r w:rsidRPr="00C53878">
            <w:rPr>
              <w:sz w:val="22"/>
              <w:szCs w:val="22"/>
            </w:rPr>
            <w:t>California</w:t>
          </w:r>
        </w:smartTag>
      </w:smartTag>
      <w:r w:rsidRPr="00C53878">
        <w:rPr>
          <w:sz w:val="22"/>
          <w:szCs w:val="22"/>
        </w:rPr>
        <w:t xml:space="preserve"> and applicable Codes of Conduct will still govern the Student's actions, the Student shall not engage in any activity even if the laws of another state or country would otherwise allow the Student to engage in such activities. This </w:t>
      </w:r>
      <w:r w:rsidR="007F709C">
        <w:rPr>
          <w:sz w:val="22"/>
          <w:szCs w:val="22"/>
        </w:rPr>
        <w:t>would</w:t>
      </w:r>
      <w:r w:rsidRPr="00C53878">
        <w:rPr>
          <w:sz w:val="22"/>
          <w:szCs w:val="22"/>
        </w:rPr>
        <w:t xml:space="preserve"> include, but in no manner </w:t>
      </w:r>
      <w:r w:rsidR="007F709C">
        <w:rPr>
          <w:sz w:val="22"/>
          <w:szCs w:val="22"/>
        </w:rPr>
        <w:t xml:space="preserve">be </w:t>
      </w:r>
      <w:r w:rsidRPr="00C53878">
        <w:rPr>
          <w:sz w:val="22"/>
          <w:szCs w:val="22"/>
        </w:rPr>
        <w:t>limited to, alcohol consumption or smoking.</w:t>
      </w:r>
    </w:p>
    <w:p w:rsidR="00764487" w:rsidRPr="00C53878" w:rsidRDefault="00764487" w:rsidP="00C53878">
      <w:pPr>
        <w:numPr>
          <w:ilvl w:val="0"/>
          <w:numId w:val="25"/>
        </w:numPr>
        <w:tabs>
          <w:tab w:val="left" w:pos="540"/>
        </w:tabs>
        <w:spacing w:after="120"/>
        <w:ind w:left="0"/>
        <w:jc w:val="both"/>
        <w:rPr>
          <w:sz w:val="22"/>
          <w:szCs w:val="22"/>
        </w:rPr>
      </w:pPr>
      <w:r w:rsidRPr="00C53878">
        <w:rPr>
          <w:sz w:val="22"/>
          <w:szCs w:val="22"/>
        </w:rPr>
        <w:t xml:space="preserve">I understand and agree that failure of the Student to follow these Field Trip rules and safety requirements may result in the Student being sent home from the Field Trip at an earlier than expected date. I will be responsible to ensure that the Student is timely picked up at the point of arrival (nearest airport, train station, bus terminal) at my expense, with the District determining the most expeditious and appropriate method of returning the Student home in such circumstances. In addition to being returned home early, the Student may also be barred from future Field Trips and face other disciplinary measures. </w:t>
      </w:r>
    </w:p>
    <w:p w:rsidR="00764487" w:rsidRPr="00C53878" w:rsidRDefault="00764487" w:rsidP="00C53878">
      <w:pPr>
        <w:numPr>
          <w:ilvl w:val="0"/>
          <w:numId w:val="25"/>
        </w:numPr>
        <w:tabs>
          <w:tab w:val="left" w:pos="540"/>
        </w:tabs>
        <w:spacing w:after="120"/>
        <w:ind w:left="0"/>
        <w:jc w:val="both"/>
        <w:rPr>
          <w:sz w:val="22"/>
          <w:szCs w:val="22"/>
        </w:rPr>
      </w:pPr>
      <w:r w:rsidRPr="00C53878">
        <w:rPr>
          <w:sz w:val="22"/>
          <w:szCs w:val="22"/>
        </w:rPr>
        <w:t xml:space="preserve">This Field Trip is being conducted pursuant to California Education Code Section 35330, which states that: "All persons making the field trip or excursion shall be deemed to have waived all claims against the district or the State of </w:t>
      </w:r>
      <w:smartTag w:uri="urn:schemas-microsoft-com:office:smarttags" w:element="place">
        <w:smartTag w:uri="urn:schemas-microsoft-com:office:smarttags" w:element="State">
          <w:r w:rsidRPr="00C53878">
            <w:rPr>
              <w:sz w:val="22"/>
              <w:szCs w:val="22"/>
            </w:rPr>
            <w:t>California</w:t>
          </w:r>
        </w:smartTag>
      </w:smartTag>
      <w:r w:rsidRPr="00C53878">
        <w:rPr>
          <w:sz w:val="22"/>
          <w:szCs w:val="22"/>
        </w:rPr>
        <w:t xml:space="preserve"> for injury, accident, illness, or death occurring during or by reason of the field trip or excursion." By executing this Field Trip Authorization, I understand and agree that neither</w:t>
      </w:r>
      <w:r w:rsidR="000E5560" w:rsidRPr="00C53878">
        <w:rPr>
          <w:sz w:val="22"/>
          <w:szCs w:val="22"/>
        </w:rPr>
        <w:t xml:space="preserve"> I,</w:t>
      </w:r>
      <w:r w:rsidRPr="00C53878">
        <w:rPr>
          <w:rFonts w:ascii="Arial" w:hAnsi="Arial" w:cs="Arial"/>
          <w:b/>
          <w:bCs/>
          <w:w w:val="127"/>
          <w:sz w:val="22"/>
          <w:szCs w:val="22"/>
        </w:rPr>
        <w:t xml:space="preserve"> </w:t>
      </w:r>
      <w:r w:rsidRPr="00C53878">
        <w:rPr>
          <w:sz w:val="22"/>
          <w:szCs w:val="22"/>
        </w:rPr>
        <w:t xml:space="preserve">nor the Student or any other person (parent, guardian, trustee, heir, executor, administrator, assignee), can hold the District, its officers, agents, employees, volunteers or chaperones liable for any actual or potential claim arising out of, or which is legally or factually in some manner connected with, the Student's participation in this Field Trip. This release of potential claims and waiver of rights is governed under </w:t>
      </w:r>
      <w:smartTag w:uri="urn:schemas-microsoft-com:office:smarttags" w:element="place">
        <w:smartTag w:uri="urn:schemas-microsoft-com:office:smarttags" w:element="State">
          <w:r w:rsidRPr="00C53878">
            <w:rPr>
              <w:sz w:val="22"/>
              <w:szCs w:val="22"/>
            </w:rPr>
            <w:t>California</w:t>
          </w:r>
        </w:smartTag>
      </w:smartTag>
      <w:r w:rsidRPr="00C53878">
        <w:rPr>
          <w:sz w:val="22"/>
          <w:szCs w:val="22"/>
        </w:rPr>
        <w:t xml:space="preserve"> law, which shall be solely applicable to the interpretation and application of this Field Trip Authorization. </w:t>
      </w:r>
    </w:p>
    <w:p w:rsidR="00764487" w:rsidRPr="00C53878" w:rsidRDefault="00764487" w:rsidP="00C53878">
      <w:pPr>
        <w:numPr>
          <w:ilvl w:val="0"/>
          <w:numId w:val="25"/>
        </w:numPr>
        <w:tabs>
          <w:tab w:val="left" w:pos="540"/>
        </w:tabs>
        <w:spacing w:after="120"/>
        <w:ind w:left="0"/>
        <w:jc w:val="both"/>
        <w:rPr>
          <w:sz w:val="22"/>
          <w:szCs w:val="22"/>
        </w:rPr>
      </w:pPr>
      <w:r w:rsidRPr="00C53878">
        <w:rPr>
          <w:sz w:val="22"/>
          <w:szCs w:val="22"/>
        </w:rPr>
        <w:t xml:space="preserve">Emergency medical information regarding the Student is on file with the District and is current. (Provide updated information before the trip, if necessary) If an injury or medical emergency occurs during the Field Trip, a Supervising Teacher or chaperone has my express permission to administrator or to authorize the administration of urgent or emergency care, including the transportation of the Student to an urgent care or emergency care provider, and to administer or authorize such other and further medical care, attention, medication (whether prescription or over-the-counter) as may be medically authorized or prudent under the circumstances. In such circumstances, notice to me and/or the Emergency Contact of the injury or medical emergency may be delayed. Therefore, any reasonable or appropriate health care provider has my express authority to conduct diagnostic or anesthetic procedures, and/or to provide medical care or treatment (including surgery and the use of medications), as they may deem reasonable or necessary under all existing circumstances. All costs and expenses associated with such care are solely my responsibility. </w:t>
      </w:r>
    </w:p>
    <w:tbl>
      <w:tblPr>
        <w:tblW w:w="5000" w:type="pct"/>
        <w:tblLook w:val="01E0"/>
      </w:tblPr>
      <w:tblGrid>
        <w:gridCol w:w="3673"/>
        <w:gridCol w:w="1835"/>
        <w:gridCol w:w="1837"/>
        <w:gridCol w:w="3671"/>
      </w:tblGrid>
      <w:tr w:rsidR="001A1601" w:rsidRPr="00351F9F" w:rsidTr="00351F9F">
        <w:trPr>
          <w:trHeight w:val="549"/>
        </w:trPr>
        <w:tc>
          <w:tcPr>
            <w:tcW w:w="1667" w:type="pct"/>
          </w:tcPr>
          <w:p w:rsidR="001A1601" w:rsidRPr="00351F9F" w:rsidRDefault="001A1601" w:rsidP="00351F9F">
            <w:pPr>
              <w:spacing w:before="100" w:beforeAutospacing="1" w:after="100" w:afterAutospacing="1"/>
              <w:rPr>
                <w:b/>
                <w:kern w:val="0"/>
                <w:szCs w:val="24"/>
              </w:rPr>
            </w:pPr>
          </w:p>
        </w:tc>
        <w:tc>
          <w:tcPr>
            <w:tcW w:w="1667" w:type="pct"/>
            <w:gridSpan w:val="2"/>
          </w:tcPr>
          <w:p w:rsidR="001A1601" w:rsidRPr="00351F9F" w:rsidRDefault="001A1601" w:rsidP="00351F9F">
            <w:pPr>
              <w:spacing w:before="100" w:beforeAutospacing="1" w:after="100" w:afterAutospacing="1"/>
              <w:rPr>
                <w:b/>
                <w:kern w:val="0"/>
                <w:szCs w:val="24"/>
              </w:rPr>
            </w:pPr>
          </w:p>
        </w:tc>
        <w:tc>
          <w:tcPr>
            <w:tcW w:w="1666" w:type="pct"/>
          </w:tcPr>
          <w:p w:rsidR="001A1601" w:rsidRPr="00351F9F" w:rsidRDefault="001A1601" w:rsidP="00351F9F">
            <w:pPr>
              <w:spacing w:before="100" w:beforeAutospacing="1" w:after="100" w:afterAutospacing="1"/>
              <w:rPr>
                <w:b/>
                <w:kern w:val="0"/>
                <w:szCs w:val="24"/>
              </w:rPr>
            </w:pPr>
          </w:p>
        </w:tc>
      </w:tr>
      <w:tr w:rsidR="001A1601" w:rsidRPr="00351F9F" w:rsidTr="00351F9F">
        <w:trPr>
          <w:trHeight w:val="360"/>
        </w:trPr>
        <w:tc>
          <w:tcPr>
            <w:tcW w:w="1667" w:type="pct"/>
          </w:tcPr>
          <w:p w:rsidR="001A1601" w:rsidRPr="00351F9F" w:rsidRDefault="004A2AE6" w:rsidP="00351F9F">
            <w:pPr>
              <w:spacing w:before="100" w:beforeAutospacing="1" w:after="100" w:afterAutospacing="1"/>
              <w:rPr>
                <w:b/>
                <w:kern w:val="0"/>
                <w:szCs w:val="24"/>
              </w:rPr>
            </w:pPr>
            <w:r w:rsidRPr="004A2AE6">
              <w:rPr>
                <w:noProof/>
              </w:rPr>
              <w:pict>
                <v:line id="_x0000_s1026" style="position:absolute;z-index:251656704;mso-position-horizontal-relative:text;mso-position-vertical-relative:text" from="-9pt,-.15pt" to="162pt,-.15pt"/>
              </w:pict>
            </w:r>
            <w:r w:rsidRPr="004A2AE6">
              <w:rPr>
                <w:noProof/>
              </w:rPr>
              <w:pict>
                <v:line id="_x0000_s1027" style="position:absolute;z-index:251658752;mso-position-horizontal-relative:text;mso-position-vertical-relative:text" from="177.55pt,.3pt" to="348.55pt,.3pt"/>
              </w:pict>
            </w:r>
            <w:r w:rsidR="00E3674C" w:rsidRPr="00351F9F">
              <w:rPr>
                <w:b/>
                <w:kern w:val="0"/>
                <w:szCs w:val="24"/>
              </w:rPr>
              <w:t xml:space="preserve">Printed </w:t>
            </w:r>
            <w:r w:rsidR="001A1601" w:rsidRPr="00351F9F">
              <w:rPr>
                <w:b/>
                <w:kern w:val="0"/>
                <w:szCs w:val="24"/>
              </w:rPr>
              <w:t>Name</w:t>
            </w:r>
          </w:p>
        </w:tc>
        <w:tc>
          <w:tcPr>
            <w:tcW w:w="1667" w:type="pct"/>
            <w:gridSpan w:val="2"/>
          </w:tcPr>
          <w:p w:rsidR="001A1601" w:rsidRPr="00351F9F" w:rsidRDefault="001A1601" w:rsidP="00351F9F">
            <w:pPr>
              <w:spacing w:before="100" w:beforeAutospacing="1" w:after="100" w:afterAutospacing="1"/>
              <w:rPr>
                <w:b/>
                <w:kern w:val="0"/>
                <w:szCs w:val="24"/>
              </w:rPr>
            </w:pPr>
            <w:r w:rsidRPr="00351F9F">
              <w:rPr>
                <w:b/>
                <w:kern w:val="0"/>
                <w:szCs w:val="24"/>
              </w:rPr>
              <w:t>Signature</w:t>
            </w:r>
          </w:p>
        </w:tc>
        <w:tc>
          <w:tcPr>
            <w:tcW w:w="1666" w:type="pct"/>
          </w:tcPr>
          <w:p w:rsidR="001A1601" w:rsidRPr="00351F9F" w:rsidRDefault="004A2AE6" w:rsidP="00351F9F">
            <w:pPr>
              <w:spacing w:before="100" w:beforeAutospacing="1" w:after="100" w:afterAutospacing="1"/>
              <w:rPr>
                <w:b/>
                <w:kern w:val="0"/>
                <w:szCs w:val="24"/>
              </w:rPr>
            </w:pPr>
            <w:r w:rsidRPr="004A2AE6">
              <w:rPr>
                <w:noProof/>
              </w:rPr>
              <w:pict>
                <v:line id="_x0000_s1028" style="position:absolute;z-index:251657728;mso-position-horizontal-relative:text;mso-position-vertical-relative:text" from="-5pt,.6pt" to="166pt,.6pt"/>
              </w:pict>
            </w:r>
            <w:r w:rsidR="001A1601" w:rsidRPr="00351F9F">
              <w:rPr>
                <w:b/>
                <w:kern w:val="0"/>
                <w:szCs w:val="24"/>
              </w:rPr>
              <w:t>Date</w:t>
            </w:r>
          </w:p>
        </w:tc>
      </w:tr>
      <w:tr w:rsidR="00E74027" w:rsidRPr="00351F9F" w:rsidTr="00351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2500" w:type="pct"/>
            <w:gridSpan w:val="2"/>
            <w:vAlign w:val="bottom"/>
          </w:tcPr>
          <w:p w:rsidR="00E74027" w:rsidRPr="00351F9F" w:rsidRDefault="00E74027" w:rsidP="00351F9F">
            <w:pPr>
              <w:spacing w:before="100" w:beforeAutospacing="1" w:after="100" w:afterAutospacing="1"/>
              <w:rPr>
                <w:b/>
                <w:noProof/>
                <w:kern w:val="0"/>
                <w:szCs w:val="24"/>
              </w:rPr>
            </w:pPr>
            <w:r w:rsidRPr="00351F9F">
              <w:rPr>
                <w:b/>
                <w:szCs w:val="24"/>
              </w:rPr>
              <w:t>Date Received by School:</w:t>
            </w:r>
          </w:p>
        </w:tc>
        <w:tc>
          <w:tcPr>
            <w:tcW w:w="2500" w:type="pct"/>
            <w:gridSpan w:val="2"/>
            <w:vAlign w:val="bottom"/>
          </w:tcPr>
          <w:p w:rsidR="00E74027" w:rsidRPr="00351F9F" w:rsidRDefault="00E74027" w:rsidP="00351F9F">
            <w:pPr>
              <w:spacing w:before="100" w:beforeAutospacing="1"/>
              <w:rPr>
                <w:b/>
                <w:noProof/>
                <w:kern w:val="0"/>
                <w:szCs w:val="24"/>
              </w:rPr>
            </w:pPr>
            <w:r w:rsidRPr="00351F9F">
              <w:rPr>
                <w:b/>
                <w:szCs w:val="24"/>
              </w:rPr>
              <w:t>Received by:</w:t>
            </w:r>
          </w:p>
        </w:tc>
      </w:tr>
    </w:tbl>
    <w:p w:rsidR="00E74027" w:rsidRPr="00506ECE" w:rsidRDefault="00E74027" w:rsidP="00D66F9A">
      <w:pPr>
        <w:pStyle w:val="BodyText"/>
        <w:numPr>
          <w:ilvl w:val="0"/>
          <w:numId w:val="0"/>
        </w:numPr>
        <w:spacing w:after="0"/>
      </w:pPr>
    </w:p>
    <w:sectPr w:rsidR="00E74027" w:rsidRPr="00506ECE" w:rsidSect="00D66F9A">
      <w:footerReference w:type="default" r:id="rId7"/>
      <w:footerReference w:type="first" r:id="rId8"/>
      <w:pgSz w:w="12240" w:h="15840" w:code="1"/>
      <w:pgMar w:top="720" w:right="720" w:bottom="1008" w:left="720" w:header="720" w:footer="52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38A" w:rsidRDefault="005F538A">
      <w:r>
        <w:separator/>
      </w:r>
    </w:p>
  </w:endnote>
  <w:endnote w:type="continuationSeparator" w:id="0">
    <w:p w:rsidR="005F538A" w:rsidRDefault="005F5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38A" w:rsidRDefault="005F538A" w:rsidP="00E902F4">
    <w:pPr>
      <w:pStyle w:val="Footer"/>
      <w:jc w:val="center"/>
      <w:rPr>
        <w:rStyle w:val="DocID"/>
      </w:rPr>
    </w:pPr>
    <w:r>
      <w:rPr>
        <w:rStyle w:val="DocID"/>
      </w:rPr>
      <w:t>SUPERVISING TEACHER WILL TAKE ORIGINAL DOCUMENT ON FIELD TRIP/COPY WILL REMAIN IN SCHOOL OR DISTRICT OFFICE FOR A PERIOD OF NO LESS THAN ONE (1) YEAR AFTER THE DATE OF THE FIELD TRIP</w:t>
    </w:r>
  </w:p>
  <w:p w:rsidR="005F538A" w:rsidRDefault="005F538A" w:rsidP="005F538A">
    <w:pPr>
      <w:pStyle w:val="Footer"/>
      <w:jc w:val="right"/>
      <w:rPr>
        <w:rStyle w:val="DocID"/>
      </w:rPr>
    </w:pPr>
    <w:r>
      <w:rPr>
        <w:rStyle w:val="DocID"/>
      </w:rPr>
      <w:t>SIA 12/07 (English)</w:t>
    </w:r>
  </w:p>
  <w:p w:rsidR="005F538A" w:rsidRPr="005F538A" w:rsidRDefault="005F538A" w:rsidP="005F538A">
    <w:pPr>
      <w:pStyle w:val="Footer"/>
      <w:jc w:val="right"/>
      <w:rPr>
        <w:rStyle w:val="PageNumber"/>
        <w:sz w:val="16"/>
      </w:rPr>
    </w:pPr>
    <w:r w:rsidRPr="008B6CEF">
      <w:rPr>
        <w:szCs w:val="16"/>
      </w:rPr>
      <w:t xml:space="preserve">Page </w:t>
    </w:r>
    <w:r w:rsidRPr="008B6CEF">
      <w:rPr>
        <w:szCs w:val="16"/>
      </w:rPr>
      <w:fldChar w:fldCharType="begin"/>
    </w:r>
    <w:r w:rsidRPr="008B6CEF">
      <w:rPr>
        <w:szCs w:val="16"/>
      </w:rPr>
      <w:instrText xml:space="preserve"> PAGE </w:instrText>
    </w:r>
    <w:r w:rsidRPr="008B6CEF">
      <w:rPr>
        <w:szCs w:val="16"/>
      </w:rPr>
      <w:fldChar w:fldCharType="separate"/>
    </w:r>
    <w:r w:rsidR="007B19EE">
      <w:rPr>
        <w:noProof/>
        <w:szCs w:val="16"/>
      </w:rPr>
      <w:t>2</w:t>
    </w:r>
    <w:r w:rsidRPr="008B6CEF">
      <w:rPr>
        <w:szCs w:val="16"/>
      </w:rPr>
      <w:fldChar w:fldCharType="end"/>
    </w:r>
    <w:r w:rsidRPr="008B6CEF">
      <w:rPr>
        <w:szCs w:val="16"/>
      </w:rPr>
      <w:t xml:space="preserve"> of </w:t>
    </w:r>
    <w:r w:rsidRPr="008B6CEF">
      <w:rPr>
        <w:szCs w:val="16"/>
      </w:rPr>
      <w:fldChar w:fldCharType="begin"/>
    </w:r>
    <w:r w:rsidRPr="008B6CEF">
      <w:rPr>
        <w:szCs w:val="16"/>
      </w:rPr>
      <w:instrText xml:space="preserve"> NUMPAGES  </w:instrText>
    </w:r>
    <w:r w:rsidRPr="008B6CEF">
      <w:rPr>
        <w:szCs w:val="16"/>
      </w:rPr>
      <w:fldChar w:fldCharType="separate"/>
    </w:r>
    <w:r w:rsidR="007B19EE">
      <w:rPr>
        <w:noProof/>
        <w:szCs w:val="16"/>
      </w:rPr>
      <w:t>2</w:t>
    </w:r>
    <w:r w:rsidRPr="008B6CEF">
      <w:rPr>
        <w:szCs w:val="16"/>
      </w:rPr>
      <w:fldChar w:fldCharType="end"/>
    </w:r>
  </w:p>
  <w:bookmarkStart w:id="0" w:name="_iDocIDField_59"/>
  <w:p w:rsidR="005F538A" w:rsidRPr="009412A1" w:rsidRDefault="005F538A" w:rsidP="009412A1">
    <w:pPr>
      <w:pStyle w:val="Footer"/>
      <w:rPr>
        <w:rStyle w:val="DocID"/>
      </w:rP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11016.00001.147923.1</w:instrText>
    </w:r>
    <w:r>
      <w:rPr>
        <w:rStyle w:val="DocID"/>
      </w:rPr>
      <w:fldChar w:fldCharType="end"/>
    </w:r>
    <w:r>
      <w:rPr>
        <w:rStyle w:val="DocID"/>
      </w:rPr>
      <w:instrText xml:space="preserve"> </w:instrText>
    </w:r>
    <w:r>
      <w:rPr>
        <w:rStyle w:val="DocID"/>
      </w:rPr>
      <w:fldChar w:fldCharType="separate"/>
    </w:r>
    <w:r>
      <w:rPr>
        <w:rStyle w:val="DocID"/>
      </w:rPr>
      <w:t>11016.00001.147923.1</w:t>
    </w:r>
    <w:r>
      <w:rPr>
        <w:rStyle w:val="DocID"/>
      </w:rPr>
      <w:fldChar w:fldCharType="end"/>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728"/>
    </w:tblGrid>
    <w:tr w:rsidR="005F538A">
      <w:tc>
        <w:tcPr>
          <w:tcW w:w="10728" w:type="dxa"/>
        </w:tcPr>
        <w:p w:rsidR="005F538A" w:rsidRPr="00293F24" w:rsidRDefault="005F538A" w:rsidP="009E78E0">
          <w:pPr>
            <w:pStyle w:val="Footer"/>
            <w:jc w:val="center"/>
            <w:rPr>
              <w:b/>
              <w:sz w:val="18"/>
              <w:szCs w:val="18"/>
            </w:rPr>
          </w:pPr>
          <w:r w:rsidRPr="00293F24">
            <w:rPr>
              <w:b/>
              <w:sz w:val="18"/>
              <w:szCs w:val="18"/>
            </w:rPr>
            <w:t>Supervising Teacher shall take a copy of this form on the Field Trip/The original Form will remain on File with the Main Office</w:t>
          </w:r>
        </w:p>
      </w:tc>
    </w:tr>
  </w:tbl>
  <w:p w:rsidR="005F538A" w:rsidRPr="00E902F4" w:rsidRDefault="005F538A" w:rsidP="00E902F4">
    <w:pPr>
      <w:pStyle w:val="Footer"/>
      <w:jc w:val="center"/>
      <w:rPr>
        <w:rStyle w:val="DocID"/>
        <w:szCs w:val="16"/>
      </w:rPr>
    </w:pPr>
    <w:r w:rsidRPr="00E902F4">
      <w:rPr>
        <w:rStyle w:val="DocID"/>
        <w:szCs w:val="16"/>
      </w:rPr>
      <w:t xml:space="preserve">Page </w:t>
    </w:r>
    <w:r w:rsidRPr="00E902F4">
      <w:rPr>
        <w:rStyle w:val="PageNumber"/>
        <w:sz w:val="16"/>
        <w:szCs w:val="16"/>
      </w:rPr>
      <w:fldChar w:fldCharType="begin"/>
    </w:r>
    <w:r w:rsidRPr="00E902F4">
      <w:rPr>
        <w:rStyle w:val="PageNumber"/>
        <w:sz w:val="16"/>
        <w:szCs w:val="16"/>
      </w:rPr>
      <w:instrText xml:space="preserve"> PAGE </w:instrText>
    </w:r>
    <w:r w:rsidRPr="00E902F4">
      <w:rPr>
        <w:rStyle w:val="PageNumber"/>
        <w:sz w:val="16"/>
        <w:szCs w:val="16"/>
      </w:rPr>
      <w:fldChar w:fldCharType="separate"/>
    </w:r>
    <w:r>
      <w:rPr>
        <w:rStyle w:val="PageNumber"/>
        <w:noProof/>
        <w:sz w:val="16"/>
        <w:szCs w:val="16"/>
      </w:rPr>
      <w:t>1</w:t>
    </w:r>
    <w:r w:rsidRPr="00E902F4">
      <w:rPr>
        <w:rStyle w:val="PageNumber"/>
        <w:sz w:val="16"/>
        <w:szCs w:val="16"/>
      </w:rPr>
      <w:fldChar w:fldCharType="end"/>
    </w:r>
    <w:r w:rsidRPr="00E902F4">
      <w:rPr>
        <w:rStyle w:val="PageNumber"/>
        <w:sz w:val="16"/>
        <w:szCs w:val="16"/>
      </w:rPr>
      <w:t xml:space="preserve"> of </w:t>
    </w:r>
    <w:r w:rsidRPr="00E902F4">
      <w:rPr>
        <w:rStyle w:val="PageNumber"/>
        <w:sz w:val="16"/>
        <w:szCs w:val="16"/>
      </w:rPr>
      <w:fldChar w:fldCharType="begin"/>
    </w:r>
    <w:r w:rsidRPr="00E902F4">
      <w:rPr>
        <w:rStyle w:val="PageNumber"/>
        <w:sz w:val="16"/>
        <w:szCs w:val="16"/>
      </w:rPr>
      <w:instrText xml:space="preserve"> NUMPAGES </w:instrText>
    </w:r>
    <w:r w:rsidRPr="00E902F4">
      <w:rPr>
        <w:rStyle w:val="PageNumber"/>
        <w:sz w:val="16"/>
        <w:szCs w:val="16"/>
      </w:rPr>
      <w:fldChar w:fldCharType="separate"/>
    </w:r>
    <w:r>
      <w:rPr>
        <w:rStyle w:val="PageNumber"/>
        <w:noProof/>
        <w:sz w:val="16"/>
        <w:szCs w:val="16"/>
      </w:rPr>
      <w:t>2</w:t>
    </w:r>
    <w:r w:rsidRPr="00E902F4">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38A" w:rsidRDefault="005F538A">
      <w:r>
        <w:separator/>
      </w:r>
    </w:p>
  </w:footnote>
  <w:footnote w:type="continuationSeparator" w:id="0">
    <w:p w:rsidR="005F538A" w:rsidRDefault="005F538A">
      <w:r>
        <w:separator/>
      </w:r>
    </w:p>
  </w:footnote>
  <w:footnote w:type="continuationNotice" w:id="1">
    <w:p w:rsidR="005F538A" w:rsidRDefault="005F538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581F7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8F844196"/>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C78040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B844324"/>
    <w:lvl w:ilvl="0">
      <w:start w:val="1"/>
      <w:numFmt w:val="decimal"/>
      <w:lvlText w:val="%1."/>
      <w:lvlJc w:val="left"/>
      <w:pPr>
        <w:tabs>
          <w:tab w:val="num" w:pos="720"/>
        </w:tabs>
        <w:ind w:left="720" w:hanging="360"/>
      </w:pPr>
    </w:lvl>
  </w:abstractNum>
  <w:abstractNum w:abstractNumId="4">
    <w:nsid w:val="FFFFFF80"/>
    <w:multiLevelType w:val="singleLevel"/>
    <w:tmpl w:val="B0BCBC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714C1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95894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C90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08D9FC"/>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AA0094"/>
    <w:multiLevelType w:val="hybridMultilevel"/>
    <w:tmpl w:val="E5965186"/>
    <w:lvl w:ilvl="0" w:tplc="E29625E2">
      <w:start w:val="1"/>
      <w:numFmt w:val="decimal"/>
      <w:pStyle w:val="BodyText"/>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19E2379C"/>
    <w:multiLevelType w:val="singleLevel"/>
    <w:tmpl w:val="C3B2FF14"/>
    <w:lvl w:ilvl="0">
      <w:start w:val="1"/>
      <w:numFmt w:val="bullet"/>
      <w:pStyle w:val="ListBullet1"/>
      <w:lvlText w:val=""/>
      <w:lvlJc w:val="left"/>
      <w:pPr>
        <w:tabs>
          <w:tab w:val="num" w:pos="360"/>
        </w:tabs>
        <w:ind w:left="360" w:hanging="360"/>
      </w:pPr>
      <w:rPr>
        <w:rFonts w:ascii="Symbol" w:hAnsi="Symbol" w:hint="default"/>
      </w:rPr>
    </w:lvl>
  </w:abstractNum>
  <w:abstractNum w:abstractNumId="12">
    <w:nsid w:val="2A373242"/>
    <w:multiLevelType w:val="multilevel"/>
    <w:tmpl w:val="241CA26E"/>
    <w:lvl w:ilvl="0">
      <w:start w:val="1"/>
      <w:numFmt w:val="upperRoman"/>
      <w:pStyle w:val="Heading1"/>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pStyle w:val="Heading2"/>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pStyle w:val="Heading3"/>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pStyle w:val="Heading4"/>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pStyle w:val="Heading5"/>
      <w:lvlText w:val="%5."/>
      <w:lvlJc w:val="left"/>
      <w:pPr>
        <w:tabs>
          <w:tab w:val="num" w:pos="3600"/>
        </w:tabs>
        <w:ind w:left="3600" w:hanging="720"/>
      </w:pPr>
      <w:rPr>
        <w:rFonts w:cs="Times New Roman" w:hint="default"/>
        <w:u w:val="none"/>
      </w:rPr>
    </w:lvl>
    <w:lvl w:ilvl="5">
      <w:start w:val="1"/>
      <w:numFmt w:val="decimal"/>
      <w:pStyle w:val="Heading6"/>
      <w:lvlText w:val="(%6)"/>
      <w:lvlJc w:val="left"/>
      <w:pPr>
        <w:tabs>
          <w:tab w:val="num" w:pos="4320"/>
        </w:tabs>
        <w:ind w:left="4320" w:hanging="720"/>
      </w:pPr>
      <w:rPr>
        <w:rFonts w:cs="Times New Roman" w:hint="default"/>
        <w:u w:val="none"/>
      </w:rPr>
    </w:lvl>
    <w:lvl w:ilvl="6">
      <w:start w:val="1"/>
      <w:numFmt w:val="lowerLetter"/>
      <w:pStyle w:val="Heading7"/>
      <w:lvlText w:val="(%7)"/>
      <w:lvlJc w:val="left"/>
      <w:pPr>
        <w:tabs>
          <w:tab w:val="num" w:pos="5040"/>
        </w:tabs>
        <w:ind w:left="5040" w:hanging="720"/>
      </w:pPr>
      <w:rPr>
        <w:rFonts w:cs="Times New Roman" w:hint="default"/>
        <w:u w:val="none"/>
      </w:rPr>
    </w:lvl>
    <w:lvl w:ilvl="7">
      <w:start w:val="1"/>
      <w:numFmt w:val="lowerRoman"/>
      <w:pStyle w:val="Heading8"/>
      <w:lvlText w:val="(%8)"/>
      <w:lvlJc w:val="left"/>
      <w:pPr>
        <w:tabs>
          <w:tab w:val="num" w:pos="5760"/>
        </w:tabs>
        <w:ind w:left="5760" w:hanging="720"/>
      </w:pPr>
      <w:rPr>
        <w:rFonts w:cs="Times New Roman" w:hint="default"/>
        <w:u w:val="none"/>
      </w:rPr>
    </w:lvl>
    <w:lvl w:ilvl="8">
      <w:start w:val="1"/>
      <w:numFmt w:val="decimal"/>
      <w:pStyle w:val="Heading9"/>
      <w:lvlText w:val="%9)"/>
      <w:lvlJc w:val="left"/>
      <w:pPr>
        <w:tabs>
          <w:tab w:val="num" w:pos="6480"/>
        </w:tabs>
        <w:ind w:left="6480" w:hanging="720"/>
      </w:pPr>
      <w:rPr>
        <w:rFonts w:cs="Times New Roman" w:hint="default"/>
        <w:u w:val="none"/>
      </w:rPr>
    </w:lvl>
  </w:abstractNum>
  <w:abstractNum w:abstractNumId="13">
    <w:nsid w:val="58866344"/>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abstractNum w:abstractNumId="14">
    <w:nsid w:val="59625641"/>
    <w:multiLevelType w:val="hybridMultilevel"/>
    <w:tmpl w:val="73CA9DCA"/>
    <w:lvl w:ilvl="0" w:tplc="AB50A594">
      <w:start w:val="1"/>
      <w:numFmt w:val="decimal"/>
      <w:pStyle w:val="ListNumber2"/>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AC04A7F"/>
    <w:multiLevelType w:val="singleLevel"/>
    <w:tmpl w:val="4A2E1D60"/>
    <w:lvl w:ilvl="0">
      <w:start w:val="1"/>
      <w:numFmt w:val="decimal"/>
      <w:pStyle w:val="ListNumber1"/>
      <w:lvlText w:val="%1."/>
      <w:lvlJc w:val="left"/>
      <w:pPr>
        <w:tabs>
          <w:tab w:val="num" w:pos="360"/>
        </w:tabs>
        <w:ind w:left="360" w:hanging="360"/>
      </w:pPr>
      <w:rPr>
        <w:rFonts w:cs="Times New Roman"/>
      </w:rPr>
    </w:lvl>
  </w:abstractNum>
  <w:abstractNum w:abstractNumId="16">
    <w:nsid w:val="774F63FE"/>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9"/>
  </w:num>
  <w:num w:numId="13">
    <w:abstractNumId w:val="11"/>
  </w:num>
  <w:num w:numId="14">
    <w:abstractNumId w:val="7"/>
  </w:num>
  <w:num w:numId="15">
    <w:abstractNumId w:val="6"/>
  </w:num>
  <w:num w:numId="16">
    <w:abstractNumId w:val="5"/>
  </w:num>
  <w:num w:numId="17">
    <w:abstractNumId w:val="4"/>
  </w:num>
  <w:num w:numId="18">
    <w:abstractNumId w:val="15"/>
  </w:num>
  <w:num w:numId="19">
    <w:abstractNumId w:val="14"/>
  </w:num>
  <w:num w:numId="20">
    <w:abstractNumId w:val="2"/>
  </w:num>
  <w:num w:numId="21">
    <w:abstractNumId w:val="1"/>
  </w:num>
  <w:num w:numId="22">
    <w:abstractNumId w:val="0"/>
  </w:num>
  <w:num w:numId="23">
    <w:abstractNumId w:val="10"/>
  </w:num>
  <w:num w:numId="24">
    <w:abstractNumId w:val="16"/>
  </w:num>
  <w:num w:numId="25">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forms" w:enforcement="1" w:cryptProviderType="rsaFull" w:cryptAlgorithmClass="hash" w:cryptAlgorithmType="typeAny" w:cryptAlgorithmSid="4" w:cryptSpinCount="100000" w:hash="FbCYJNbRPr7+TXFoMgf2vtjm4ws=" w:salt="LhKjXE2k2BaYsF5EkrjWQg=="/>
  <w:defaultTabStop w:val="720"/>
  <w:noPunctuationKerning/>
  <w:characterSpacingControl w:val="doNotCompress"/>
  <w:footnotePr>
    <w:footnote w:id="-1"/>
    <w:footnote w:id="0"/>
    <w:footnote w:id="1"/>
  </w:footnotePr>
  <w:endnotePr>
    <w:endnote w:id="-1"/>
    <w:endnote w:id="0"/>
  </w:endnotePr>
  <w:compat/>
  <w:rsids>
    <w:rsidRoot w:val="00786E92"/>
    <w:rsid w:val="00006E91"/>
    <w:rsid w:val="000124AF"/>
    <w:rsid w:val="000279F8"/>
    <w:rsid w:val="000A1CC5"/>
    <w:rsid w:val="000B5A28"/>
    <w:rsid w:val="000C48C9"/>
    <w:rsid w:val="000E5560"/>
    <w:rsid w:val="001239F4"/>
    <w:rsid w:val="0015226A"/>
    <w:rsid w:val="0018549C"/>
    <w:rsid w:val="001A1601"/>
    <w:rsid w:val="001B2393"/>
    <w:rsid w:val="001D6CAF"/>
    <w:rsid w:val="00205F88"/>
    <w:rsid w:val="00235EFC"/>
    <w:rsid w:val="00246539"/>
    <w:rsid w:val="00265296"/>
    <w:rsid w:val="00277882"/>
    <w:rsid w:val="00290448"/>
    <w:rsid w:val="00293F24"/>
    <w:rsid w:val="002C4381"/>
    <w:rsid w:val="002E33EA"/>
    <w:rsid w:val="00325CAB"/>
    <w:rsid w:val="00351F9F"/>
    <w:rsid w:val="00351FEC"/>
    <w:rsid w:val="00356196"/>
    <w:rsid w:val="00361241"/>
    <w:rsid w:val="00373678"/>
    <w:rsid w:val="00436449"/>
    <w:rsid w:val="004658A0"/>
    <w:rsid w:val="00494903"/>
    <w:rsid w:val="004A2AE6"/>
    <w:rsid w:val="004A7E23"/>
    <w:rsid w:val="00506ECE"/>
    <w:rsid w:val="005107B0"/>
    <w:rsid w:val="005A2797"/>
    <w:rsid w:val="005A5581"/>
    <w:rsid w:val="005C13BC"/>
    <w:rsid w:val="005E566E"/>
    <w:rsid w:val="005E56D6"/>
    <w:rsid w:val="005F538A"/>
    <w:rsid w:val="005F7A5A"/>
    <w:rsid w:val="00620733"/>
    <w:rsid w:val="006A2D77"/>
    <w:rsid w:val="006B4D91"/>
    <w:rsid w:val="006F278D"/>
    <w:rsid w:val="00701637"/>
    <w:rsid w:val="0075504E"/>
    <w:rsid w:val="00764487"/>
    <w:rsid w:val="00777A24"/>
    <w:rsid w:val="00786E92"/>
    <w:rsid w:val="007916BC"/>
    <w:rsid w:val="007B19EE"/>
    <w:rsid w:val="007E4CE9"/>
    <w:rsid w:val="007F1B1C"/>
    <w:rsid w:val="007F709C"/>
    <w:rsid w:val="00850EB0"/>
    <w:rsid w:val="00881995"/>
    <w:rsid w:val="00894CDC"/>
    <w:rsid w:val="00897AA3"/>
    <w:rsid w:val="00901F97"/>
    <w:rsid w:val="00910676"/>
    <w:rsid w:val="0091602A"/>
    <w:rsid w:val="009412A1"/>
    <w:rsid w:val="0098063A"/>
    <w:rsid w:val="00997218"/>
    <w:rsid w:val="009A35EE"/>
    <w:rsid w:val="009B0BD8"/>
    <w:rsid w:val="009D0A13"/>
    <w:rsid w:val="009E2D51"/>
    <w:rsid w:val="009E78E0"/>
    <w:rsid w:val="00A018CF"/>
    <w:rsid w:val="00A344BD"/>
    <w:rsid w:val="00A62685"/>
    <w:rsid w:val="00AC06F7"/>
    <w:rsid w:val="00AD47BD"/>
    <w:rsid w:val="00AE0B86"/>
    <w:rsid w:val="00AE36ED"/>
    <w:rsid w:val="00AE5964"/>
    <w:rsid w:val="00B22C2F"/>
    <w:rsid w:val="00B677CD"/>
    <w:rsid w:val="00BB7B10"/>
    <w:rsid w:val="00BD7C4C"/>
    <w:rsid w:val="00C05DBE"/>
    <w:rsid w:val="00C16E19"/>
    <w:rsid w:val="00C53878"/>
    <w:rsid w:val="00C60A59"/>
    <w:rsid w:val="00C83CC6"/>
    <w:rsid w:val="00CC1888"/>
    <w:rsid w:val="00CD7C68"/>
    <w:rsid w:val="00CF5098"/>
    <w:rsid w:val="00D370B3"/>
    <w:rsid w:val="00D5731F"/>
    <w:rsid w:val="00D66F9A"/>
    <w:rsid w:val="00D867E6"/>
    <w:rsid w:val="00DC5A69"/>
    <w:rsid w:val="00DD5B0D"/>
    <w:rsid w:val="00DE7AE5"/>
    <w:rsid w:val="00DF4A30"/>
    <w:rsid w:val="00E07B5E"/>
    <w:rsid w:val="00E12000"/>
    <w:rsid w:val="00E3674C"/>
    <w:rsid w:val="00E715BC"/>
    <w:rsid w:val="00E74027"/>
    <w:rsid w:val="00E902F4"/>
    <w:rsid w:val="00E9561C"/>
    <w:rsid w:val="00EC1F78"/>
    <w:rsid w:val="00ED48B3"/>
    <w:rsid w:val="00EE6BCD"/>
    <w:rsid w:val="00EF12EC"/>
    <w:rsid w:val="00F12D68"/>
    <w:rsid w:val="00F23CF3"/>
    <w:rsid w:val="00F35538"/>
    <w:rsid w:val="00F37188"/>
    <w:rsid w:val="00F37B58"/>
    <w:rsid w:val="00FF4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CDC"/>
    <w:rPr>
      <w:kern w:val="24"/>
      <w:sz w:val="24"/>
    </w:rPr>
  </w:style>
  <w:style w:type="paragraph" w:styleId="Heading1">
    <w:name w:val="heading 1"/>
    <w:aliases w:val="h1"/>
    <w:basedOn w:val="Heading"/>
    <w:next w:val="BodyText"/>
    <w:qFormat/>
    <w:rsid w:val="00894CDC"/>
    <w:pPr>
      <w:numPr>
        <w:numId w:val="11"/>
      </w:numPr>
      <w:outlineLvl w:val="0"/>
    </w:pPr>
  </w:style>
  <w:style w:type="paragraph" w:styleId="Heading2">
    <w:name w:val="heading 2"/>
    <w:aliases w:val="h2"/>
    <w:basedOn w:val="Heading"/>
    <w:next w:val="BodyText"/>
    <w:qFormat/>
    <w:rsid w:val="00894CDC"/>
    <w:pPr>
      <w:numPr>
        <w:ilvl w:val="1"/>
        <w:numId w:val="11"/>
      </w:numPr>
      <w:outlineLvl w:val="1"/>
    </w:pPr>
  </w:style>
  <w:style w:type="paragraph" w:styleId="Heading3">
    <w:name w:val="heading 3"/>
    <w:aliases w:val="h3"/>
    <w:basedOn w:val="Heading"/>
    <w:next w:val="BodyText"/>
    <w:qFormat/>
    <w:rsid w:val="00894CDC"/>
    <w:pPr>
      <w:numPr>
        <w:ilvl w:val="2"/>
        <w:numId w:val="11"/>
      </w:numPr>
      <w:outlineLvl w:val="2"/>
    </w:pPr>
  </w:style>
  <w:style w:type="paragraph" w:styleId="Heading4">
    <w:name w:val="heading 4"/>
    <w:aliases w:val="h4"/>
    <w:basedOn w:val="Heading"/>
    <w:next w:val="BodyText"/>
    <w:qFormat/>
    <w:rsid w:val="00894CDC"/>
    <w:pPr>
      <w:numPr>
        <w:ilvl w:val="3"/>
        <w:numId w:val="11"/>
      </w:numPr>
      <w:outlineLvl w:val="3"/>
    </w:pPr>
  </w:style>
  <w:style w:type="paragraph" w:styleId="Heading5">
    <w:name w:val="heading 5"/>
    <w:aliases w:val="h5"/>
    <w:basedOn w:val="Heading"/>
    <w:next w:val="BodyText"/>
    <w:qFormat/>
    <w:rsid w:val="00894CDC"/>
    <w:pPr>
      <w:numPr>
        <w:ilvl w:val="4"/>
        <w:numId w:val="11"/>
      </w:numPr>
      <w:outlineLvl w:val="4"/>
    </w:pPr>
  </w:style>
  <w:style w:type="paragraph" w:styleId="Heading6">
    <w:name w:val="heading 6"/>
    <w:aliases w:val="h6"/>
    <w:basedOn w:val="Heading"/>
    <w:next w:val="BodyText"/>
    <w:qFormat/>
    <w:rsid w:val="00894CDC"/>
    <w:pPr>
      <w:numPr>
        <w:ilvl w:val="5"/>
        <w:numId w:val="11"/>
      </w:numPr>
      <w:outlineLvl w:val="5"/>
    </w:pPr>
  </w:style>
  <w:style w:type="paragraph" w:styleId="Heading7">
    <w:name w:val="heading 7"/>
    <w:aliases w:val="h7"/>
    <w:basedOn w:val="Heading"/>
    <w:next w:val="BodyText"/>
    <w:qFormat/>
    <w:rsid w:val="00894CDC"/>
    <w:pPr>
      <w:numPr>
        <w:ilvl w:val="6"/>
        <w:numId w:val="11"/>
      </w:numPr>
      <w:outlineLvl w:val="6"/>
    </w:pPr>
  </w:style>
  <w:style w:type="paragraph" w:styleId="Heading8">
    <w:name w:val="heading 8"/>
    <w:aliases w:val="h8"/>
    <w:basedOn w:val="Heading"/>
    <w:next w:val="BodyText"/>
    <w:qFormat/>
    <w:rsid w:val="00894CDC"/>
    <w:pPr>
      <w:numPr>
        <w:ilvl w:val="7"/>
        <w:numId w:val="11"/>
      </w:numPr>
      <w:outlineLvl w:val="7"/>
    </w:pPr>
  </w:style>
  <w:style w:type="paragraph" w:styleId="Heading9">
    <w:name w:val="heading 9"/>
    <w:aliases w:val="h9"/>
    <w:basedOn w:val="Heading"/>
    <w:next w:val="BodyText"/>
    <w:qFormat/>
    <w:rsid w:val="00894CDC"/>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894CDC"/>
  </w:style>
  <w:style w:type="paragraph" w:customStyle="1" w:styleId="BelowDate">
    <w:name w:val="BelowDate"/>
    <w:basedOn w:val="Normal"/>
    <w:semiHidden/>
    <w:rsid w:val="00894CDC"/>
    <w:pPr>
      <w:framePr w:hSpace="187" w:wrap="notBeside" w:vAnchor="page" w:hAnchor="text" w:xAlign="center" w:y="3241"/>
      <w:jc w:val="center"/>
    </w:pPr>
  </w:style>
  <w:style w:type="paragraph" w:styleId="BlockText">
    <w:name w:val="Block Text"/>
    <w:basedOn w:val="Normal"/>
    <w:semiHidden/>
    <w:rsid w:val="00894CDC"/>
    <w:pPr>
      <w:spacing w:after="240"/>
      <w:ind w:left="1440" w:right="1440"/>
    </w:pPr>
  </w:style>
  <w:style w:type="paragraph" w:styleId="BodyText">
    <w:name w:val="Body Text"/>
    <w:aliases w:val="bt"/>
    <w:basedOn w:val="Normal"/>
    <w:rsid w:val="00C16E19"/>
    <w:pPr>
      <w:numPr>
        <w:numId w:val="23"/>
      </w:numPr>
      <w:tabs>
        <w:tab w:val="clear" w:pos="2160"/>
        <w:tab w:val="num" w:pos="720"/>
      </w:tabs>
      <w:spacing w:after="240"/>
      <w:ind w:left="720" w:hanging="360"/>
      <w:jc w:val="both"/>
    </w:pPr>
    <w:rPr>
      <w:kern w:val="0"/>
      <w:sz w:val="21"/>
    </w:rPr>
  </w:style>
  <w:style w:type="paragraph" w:styleId="BodyText2">
    <w:name w:val="Body Text 2"/>
    <w:basedOn w:val="BodyText"/>
    <w:semiHidden/>
    <w:rsid w:val="00894CDC"/>
  </w:style>
  <w:style w:type="paragraph" w:styleId="BodyText3">
    <w:name w:val="Body Text 3"/>
    <w:basedOn w:val="BodyText"/>
    <w:semiHidden/>
    <w:rsid w:val="00894CDC"/>
  </w:style>
  <w:style w:type="paragraph" w:styleId="BodyTextFirstIndent">
    <w:name w:val="Body Text First Indent"/>
    <w:basedOn w:val="BodyText"/>
    <w:semiHidden/>
    <w:rsid w:val="00894CDC"/>
    <w:pPr>
      <w:ind w:firstLine="216"/>
    </w:pPr>
  </w:style>
  <w:style w:type="paragraph" w:styleId="BodyTextIndent">
    <w:name w:val="Body Text Indent"/>
    <w:basedOn w:val="Normal"/>
    <w:semiHidden/>
    <w:rsid w:val="00894CDC"/>
    <w:pPr>
      <w:spacing w:after="240"/>
      <w:ind w:left="360"/>
    </w:pPr>
  </w:style>
  <w:style w:type="paragraph" w:styleId="BodyTextIndent2">
    <w:name w:val="Body Text Indent 2"/>
    <w:basedOn w:val="Normal"/>
    <w:semiHidden/>
    <w:rsid w:val="00894CDC"/>
    <w:pPr>
      <w:spacing w:line="480" w:lineRule="auto"/>
      <w:ind w:left="360"/>
    </w:pPr>
  </w:style>
  <w:style w:type="paragraph" w:styleId="Caption">
    <w:name w:val="caption"/>
    <w:basedOn w:val="Normal"/>
    <w:next w:val="Normal"/>
    <w:qFormat/>
    <w:rsid w:val="00894CDC"/>
    <w:rPr>
      <w:b/>
    </w:rPr>
  </w:style>
  <w:style w:type="paragraph" w:customStyle="1" w:styleId="ccList">
    <w:name w:val="cc List"/>
    <w:basedOn w:val="Normal"/>
    <w:next w:val="Normal"/>
    <w:semiHidden/>
    <w:rsid w:val="00894CDC"/>
  </w:style>
  <w:style w:type="paragraph" w:styleId="Closing">
    <w:name w:val="Closing"/>
    <w:basedOn w:val="Normal"/>
    <w:semiHidden/>
    <w:rsid w:val="00894CDC"/>
    <w:pPr>
      <w:ind w:left="4320"/>
    </w:pPr>
  </w:style>
  <w:style w:type="character" w:styleId="CommentReference">
    <w:name w:val="annotation reference"/>
    <w:basedOn w:val="DefaultParagraphFont"/>
    <w:semiHidden/>
    <w:rsid w:val="00894CDC"/>
    <w:rPr>
      <w:rFonts w:ascii="Times New Roman" w:hAnsi="Times New Roman" w:cs="Times New Roman"/>
      <w:color w:val="FF0000"/>
      <w:sz w:val="16"/>
    </w:rPr>
  </w:style>
  <w:style w:type="paragraph" w:styleId="CommentText">
    <w:name w:val="annotation text"/>
    <w:basedOn w:val="Normal"/>
    <w:semiHidden/>
    <w:rsid w:val="00894CDC"/>
  </w:style>
  <w:style w:type="paragraph" w:customStyle="1" w:styleId="Company">
    <w:name w:val="Company"/>
    <w:basedOn w:val="Normal"/>
    <w:semiHidden/>
    <w:rsid w:val="00894CDC"/>
    <w:pPr>
      <w:spacing w:after="240"/>
    </w:pPr>
  </w:style>
  <w:style w:type="paragraph" w:styleId="Date">
    <w:name w:val="Date"/>
    <w:basedOn w:val="Normal"/>
    <w:next w:val="Normal"/>
    <w:semiHidden/>
    <w:rsid w:val="00894CDC"/>
  </w:style>
  <w:style w:type="character" w:customStyle="1" w:styleId="DocID">
    <w:name w:val="DocID"/>
    <w:basedOn w:val="DefaultParagraphFont"/>
    <w:semiHidden/>
    <w:rsid w:val="00894CDC"/>
    <w:rPr>
      <w:rFonts w:ascii="Times New Roman" w:hAnsi="Times New Roman" w:cs="Times New Roman"/>
      <w:sz w:val="16"/>
    </w:rPr>
  </w:style>
  <w:style w:type="paragraph" w:styleId="DocumentMap">
    <w:name w:val="Document Map"/>
    <w:basedOn w:val="Normal"/>
    <w:semiHidden/>
    <w:rsid w:val="00894CDC"/>
    <w:rPr>
      <w:rFonts w:ascii="Tahoma" w:hAnsi="Tahoma"/>
    </w:rPr>
  </w:style>
  <w:style w:type="character" w:styleId="Emphasis">
    <w:name w:val="Emphasis"/>
    <w:basedOn w:val="DefaultParagraphFont"/>
    <w:qFormat/>
    <w:rsid w:val="00894CDC"/>
    <w:rPr>
      <w:rFonts w:cs="Times New Roman"/>
      <w:i/>
    </w:rPr>
  </w:style>
  <w:style w:type="paragraph" w:customStyle="1" w:styleId="Enclosure">
    <w:name w:val="Enclosure"/>
    <w:basedOn w:val="Normal"/>
    <w:next w:val="Normal"/>
    <w:semiHidden/>
    <w:rsid w:val="00894CDC"/>
    <w:pPr>
      <w:spacing w:after="240"/>
    </w:pPr>
  </w:style>
  <w:style w:type="character" w:styleId="EndnoteReference">
    <w:name w:val="endnote reference"/>
    <w:basedOn w:val="DefaultParagraphFont"/>
    <w:semiHidden/>
    <w:rsid w:val="00894CDC"/>
    <w:rPr>
      <w:rFonts w:cs="Times New Roman"/>
      <w:vertAlign w:val="superscript"/>
    </w:rPr>
  </w:style>
  <w:style w:type="paragraph" w:styleId="EndnoteText">
    <w:name w:val="endnote text"/>
    <w:basedOn w:val="Normal"/>
    <w:semiHidden/>
    <w:rsid w:val="00894CDC"/>
    <w:rPr>
      <w:sz w:val="20"/>
    </w:rPr>
  </w:style>
  <w:style w:type="paragraph" w:styleId="EnvelopeAddress">
    <w:name w:val="envelope address"/>
    <w:basedOn w:val="Normal"/>
    <w:semiHidden/>
    <w:rsid w:val="00894CDC"/>
    <w:pPr>
      <w:framePr w:w="7920" w:h="1980" w:hRule="exact" w:hSpace="180" w:wrap="auto" w:hAnchor="page" w:xAlign="center" w:yAlign="bottom"/>
      <w:ind w:left="2880"/>
    </w:pPr>
  </w:style>
  <w:style w:type="paragraph" w:styleId="EnvelopeReturn">
    <w:name w:val="envelope return"/>
    <w:basedOn w:val="Normal"/>
    <w:semiHidden/>
    <w:rsid w:val="00894CDC"/>
    <w:rPr>
      <w:sz w:val="20"/>
    </w:rPr>
  </w:style>
  <w:style w:type="character" w:styleId="FollowedHyperlink">
    <w:name w:val="FollowedHyperlink"/>
    <w:basedOn w:val="DefaultParagraphFont"/>
    <w:semiHidden/>
    <w:rsid w:val="00894CDC"/>
    <w:rPr>
      <w:rFonts w:cs="Times New Roman"/>
      <w:color w:val="800080"/>
      <w:u w:val="single"/>
    </w:rPr>
  </w:style>
  <w:style w:type="paragraph" w:styleId="Footer">
    <w:name w:val="footer"/>
    <w:basedOn w:val="Normal"/>
    <w:semiHidden/>
    <w:rsid w:val="00894CDC"/>
    <w:pPr>
      <w:tabs>
        <w:tab w:val="center" w:pos="4680"/>
        <w:tab w:val="right" w:pos="9360"/>
      </w:tabs>
    </w:pPr>
    <w:rPr>
      <w:sz w:val="16"/>
    </w:rPr>
  </w:style>
  <w:style w:type="paragraph" w:customStyle="1" w:styleId="FooterLandscape">
    <w:name w:val="Footer Landscape"/>
    <w:basedOn w:val="Normal"/>
    <w:semiHidden/>
    <w:rsid w:val="00894CDC"/>
    <w:pPr>
      <w:tabs>
        <w:tab w:val="center" w:pos="6480"/>
        <w:tab w:val="right" w:pos="12960"/>
      </w:tabs>
    </w:pPr>
  </w:style>
  <w:style w:type="character" w:styleId="FootnoteReference">
    <w:name w:val="footnote reference"/>
    <w:basedOn w:val="DefaultParagraphFont"/>
    <w:semiHidden/>
    <w:rsid w:val="00894CDC"/>
    <w:rPr>
      <w:rFonts w:ascii="Times New Roman" w:hAnsi="Times New Roman" w:cs="Times New Roman"/>
      <w:position w:val="0"/>
      <w:sz w:val="20"/>
      <w:u w:val="none"/>
      <w:vertAlign w:val="superscript"/>
    </w:rPr>
  </w:style>
  <w:style w:type="paragraph" w:styleId="FootnoteText">
    <w:name w:val="footnote text"/>
    <w:basedOn w:val="Normal"/>
    <w:semiHidden/>
    <w:rsid w:val="00894CDC"/>
    <w:pPr>
      <w:ind w:firstLine="720"/>
    </w:pPr>
    <w:rPr>
      <w:sz w:val="20"/>
    </w:rPr>
  </w:style>
  <w:style w:type="paragraph" w:styleId="Header">
    <w:name w:val="header"/>
    <w:basedOn w:val="Normal"/>
    <w:semiHidden/>
    <w:rsid w:val="00894CDC"/>
    <w:rPr>
      <w:noProof/>
      <w:kern w:val="0"/>
    </w:rPr>
  </w:style>
  <w:style w:type="paragraph" w:customStyle="1" w:styleId="HeaderLandscape">
    <w:name w:val="Header Landscape"/>
    <w:basedOn w:val="Normal"/>
    <w:semiHidden/>
    <w:rsid w:val="00894CDC"/>
    <w:pPr>
      <w:tabs>
        <w:tab w:val="center" w:pos="6480"/>
        <w:tab w:val="right" w:pos="12960"/>
      </w:tabs>
    </w:pPr>
  </w:style>
  <w:style w:type="paragraph" w:customStyle="1" w:styleId="Heading">
    <w:name w:val="Heading"/>
    <w:basedOn w:val="Normal"/>
    <w:semiHidden/>
    <w:rsid w:val="00894CDC"/>
    <w:pPr>
      <w:spacing w:after="240"/>
    </w:pPr>
  </w:style>
  <w:style w:type="paragraph" w:customStyle="1" w:styleId="f000">
    <w:name w:val="f000"/>
    <w:basedOn w:val="Normal"/>
    <w:rsid w:val="0091602A"/>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894CDC"/>
    <w:pPr>
      <w:numPr>
        <w:ilvl w:val="0"/>
        <w:numId w:val="0"/>
      </w:numPr>
      <w:outlineLvl w:val="9"/>
    </w:pPr>
  </w:style>
  <w:style w:type="paragraph" w:customStyle="1" w:styleId="Heading3notoc">
    <w:name w:val="Heading 3 (no toc)"/>
    <w:basedOn w:val="Heading3"/>
    <w:semiHidden/>
    <w:rsid w:val="00894CDC"/>
    <w:pPr>
      <w:numPr>
        <w:ilvl w:val="0"/>
        <w:numId w:val="0"/>
      </w:numPr>
      <w:outlineLvl w:val="9"/>
    </w:pPr>
  </w:style>
  <w:style w:type="paragraph" w:customStyle="1" w:styleId="Heading4notoc">
    <w:name w:val="Heading 4 (no toc)"/>
    <w:basedOn w:val="Heading4"/>
    <w:semiHidden/>
    <w:rsid w:val="00894CDC"/>
    <w:pPr>
      <w:numPr>
        <w:ilvl w:val="0"/>
        <w:numId w:val="0"/>
      </w:numPr>
      <w:outlineLvl w:val="9"/>
    </w:pPr>
  </w:style>
  <w:style w:type="paragraph" w:customStyle="1" w:styleId="Heading5notoc">
    <w:name w:val="Heading 5 (no toc)"/>
    <w:basedOn w:val="Heading5"/>
    <w:semiHidden/>
    <w:rsid w:val="00894CDC"/>
    <w:pPr>
      <w:numPr>
        <w:ilvl w:val="0"/>
        <w:numId w:val="0"/>
      </w:numPr>
      <w:outlineLvl w:val="9"/>
    </w:pPr>
  </w:style>
  <w:style w:type="character" w:styleId="Hyperlink">
    <w:name w:val="Hyperlink"/>
    <w:basedOn w:val="DefaultParagraphFont"/>
    <w:semiHidden/>
    <w:rsid w:val="00894CDC"/>
    <w:rPr>
      <w:rFonts w:cs="Times New Roman"/>
      <w:color w:val="0000FF"/>
      <w:u w:val="single"/>
    </w:rPr>
  </w:style>
  <w:style w:type="paragraph" w:customStyle="1" w:styleId="Index">
    <w:name w:val="Index"/>
    <w:basedOn w:val="Normal"/>
    <w:semiHidden/>
    <w:rsid w:val="00894CDC"/>
  </w:style>
  <w:style w:type="paragraph" w:styleId="Index1">
    <w:name w:val="index 1"/>
    <w:basedOn w:val="Index"/>
    <w:next w:val="Normal"/>
    <w:autoRedefine/>
    <w:semiHidden/>
    <w:rsid w:val="00894CDC"/>
  </w:style>
  <w:style w:type="paragraph" w:styleId="Index2">
    <w:name w:val="index 2"/>
    <w:basedOn w:val="Index1"/>
    <w:next w:val="Normal"/>
    <w:autoRedefine/>
    <w:semiHidden/>
    <w:rsid w:val="00894CDC"/>
    <w:pPr>
      <w:ind w:left="360"/>
    </w:pPr>
  </w:style>
  <w:style w:type="paragraph" w:styleId="Index3">
    <w:name w:val="index 3"/>
    <w:basedOn w:val="Index2"/>
    <w:next w:val="Normal"/>
    <w:autoRedefine/>
    <w:semiHidden/>
    <w:rsid w:val="00894CDC"/>
    <w:pPr>
      <w:ind w:left="720"/>
    </w:pPr>
  </w:style>
  <w:style w:type="paragraph" w:styleId="Index4">
    <w:name w:val="index 4"/>
    <w:basedOn w:val="Index3"/>
    <w:next w:val="Normal"/>
    <w:autoRedefine/>
    <w:semiHidden/>
    <w:rsid w:val="00894CDC"/>
    <w:pPr>
      <w:ind w:left="1080"/>
    </w:pPr>
  </w:style>
  <w:style w:type="paragraph" w:styleId="Index5">
    <w:name w:val="index 5"/>
    <w:basedOn w:val="Index4"/>
    <w:next w:val="Normal"/>
    <w:autoRedefine/>
    <w:semiHidden/>
    <w:rsid w:val="00894CDC"/>
    <w:pPr>
      <w:ind w:left="1440"/>
    </w:pPr>
  </w:style>
  <w:style w:type="paragraph" w:styleId="Index6">
    <w:name w:val="index 6"/>
    <w:basedOn w:val="Index5"/>
    <w:next w:val="Normal"/>
    <w:autoRedefine/>
    <w:semiHidden/>
    <w:rsid w:val="00894CDC"/>
    <w:pPr>
      <w:ind w:left="1800"/>
    </w:pPr>
  </w:style>
  <w:style w:type="paragraph" w:styleId="Index7">
    <w:name w:val="index 7"/>
    <w:basedOn w:val="Index6"/>
    <w:next w:val="Normal"/>
    <w:autoRedefine/>
    <w:semiHidden/>
    <w:rsid w:val="00894CDC"/>
    <w:pPr>
      <w:ind w:left="2160"/>
    </w:pPr>
  </w:style>
  <w:style w:type="paragraph" w:styleId="Index8">
    <w:name w:val="index 8"/>
    <w:basedOn w:val="Index7"/>
    <w:next w:val="Normal"/>
    <w:autoRedefine/>
    <w:semiHidden/>
    <w:rsid w:val="00894CDC"/>
    <w:pPr>
      <w:ind w:left="2520"/>
    </w:pPr>
  </w:style>
  <w:style w:type="paragraph" w:styleId="Index9">
    <w:name w:val="index 9"/>
    <w:basedOn w:val="Index8"/>
    <w:next w:val="Normal"/>
    <w:autoRedefine/>
    <w:semiHidden/>
    <w:rsid w:val="00894CDC"/>
    <w:pPr>
      <w:ind w:left="2880"/>
    </w:pPr>
  </w:style>
  <w:style w:type="paragraph" w:styleId="IndexHeading">
    <w:name w:val="index heading"/>
    <w:basedOn w:val="Normal"/>
    <w:next w:val="Index1"/>
    <w:semiHidden/>
    <w:rsid w:val="00894CDC"/>
  </w:style>
  <w:style w:type="paragraph" w:customStyle="1" w:styleId="Initials">
    <w:name w:val="Initials"/>
    <w:basedOn w:val="Normal"/>
    <w:next w:val="Normal"/>
    <w:semiHidden/>
    <w:rsid w:val="00894CDC"/>
    <w:pPr>
      <w:spacing w:after="240"/>
    </w:pPr>
  </w:style>
  <w:style w:type="character" w:styleId="LineNumber">
    <w:name w:val="line number"/>
    <w:basedOn w:val="DefaultParagraphFont"/>
    <w:semiHidden/>
    <w:rsid w:val="00894CDC"/>
    <w:rPr>
      <w:rFonts w:cs="Times New Roman"/>
    </w:rPr>
  </w:style>
  <w:style w:type="paragraph" w:styleId="List">
    <w:name w:val="List"/>
    <w:basedOn w:val="Normal"/>
    <w:semiHidden/>
    <w:rsid w:val="00894CDC"/>
  </w:style>
  <w:style w:type="paragraph" w:customStyle="1" w:styleId="List1">
    <w:name w:val="List 1"/>
    <w:basedOn w:val="List"/>
    <w:semiHidden/>
    <w:rsid w:val="00894CDC"/>
    <w:pPr>
      <w:ind w:left="720" w:hanging="720"/>
    </w:pPr>
  </w:style>
  <w:style w:type="paragraph" w:customStyle="1" w:styleId="List1d">
    <w:name w:val="List 1.d"/>
    <w:basedOn w:val="List1"/>
    <w:semiHidden/>
    <w:rsid w:val="00894CDC"/>
    <w:pPr>
      <w:tabs>
        <w:tab w:val="decimal" w:pos="1080"/>
      </w:tabs>
      <w:ind w:left="1440" w:hanging="1440"/>
    </w:pPr>
  </w:style>
  <w:style w:type="paragraph" w:styleId="List2">
    <w:name w:val="List 2"/>
    <w:basedOn w:val="List1"/>
    <w:semiHidden/>
    <w:rsid w:val="00894CDC"/>
    <w:pPr>
      <w:ind w:left="1440"/>
    </w:pPr>
  </w:style>
  <w:style w:type="paragraph" w:customStyle="1" w:styleId="List2d">
    <w:name w:val="List 2.d"/>
    <w:basedOn w:val="List2"/>
    <w:semiHidden/>
    <w:rsid w:val="00894CDC"/>
    <w:pPr>
      <w:tabs>
        <w:tab w:val="decimal" w:pos="1800"/>
      </w:tabs>
      <w:ind w:left="2160" w:hanging="1440"/>
    </w:pPr>
  </w:style>
  <w:style w:type="paragraph" w:styleId="List3">
    <w:name w:val="List 3"/>
    <w:basedOn w:val="List2"/>
    <w:semiHidden/>
    <w:rsid w:val="00894CDC"/>
    <w:pPr>
      <w:ind w:left="2160"/>
    </w:pPr>
  </w:style>
  <w:style w:type="paragraph" w:customStyle="1" w:styleId="List3d">
    <w:name w:val="List 3.d"/>
    <w:basedOn w:val="List3"/>
    <w:semiHidden/>
    <w:rsid w:val="00894CDC"/>
    <w:pPr>
      <w:tabs>
        <w:tab w:val="decimal" w:pos="2520"/>
      </w:tabs>
      <w:ind w:left="2880" w:hanging="1440"/>
    </w:pPr>
  </w:style>
  <w:style w:type="paragraph" w:styleId="List4">
    <w:name w:val="List 4"/>
    <w:basedOn w:val="List3"/>
    <w:semiHidden/>
    <w:rsid w:val="00894CDC"/>
    <w:pPr>
      <w:ind w:left="2880"/>
    </w:pPr>
  </w:style>
  <w:style w:type="paragraph" w:customStyle="1" w:styleId="List4d">
    <w:name w:val="List 4.d"/>
    <w:basedOn w:val="List4"/>
    <w:semiHidden/>
    <w:rsid w:val="00894CDC"/>
    <w:pPr>
      <w:tabs>
        <w:tab w:val="decimal" w:pos="3240"/>
      </w:tabs>
      <w:ind w:left="3600" w:hanging="1440"/>
    </w:pPr>
  </w:style>
  <w:style w:type="paragraph" w:styleId="List5">
    <w:name w:val="List 5"/>
    <w:basedOn w:val="List4"/>
    <w:semiHidden/>
    <w:rsid w:val="00894CDC"/>
    <w:pPr>
      <w:ind w:left="3600"/>
    </w:pPr>
  </w:style>
  <w:style w:type="paragraph" w:customStyle="1" w:styleId="List5d">
    <w:name w:val="List 5.d"/>
    <w:basedOn w:val="List5"/>
    <w:semiHidden/>
    <w:rsid w:val="00894CDC"/>
    <w:pPr>
      <w:tabs>
        <w:tab w:val="decimal" w:pos="3960"/>
      </w:tabs>
      <w:ind w:left="4320" w:hanging="1440"/>
    </w:pPr>
  </w:style>
  <w:style w:type="paragraph" w:styleId="ListBullet">
    <w:name w:val="List Bullet"/>
    <w:basedOn w:val="Normal"/>
    <w:autoRedefine/>
    <w:semiHidden/>
    <w:rsid w:val="00894CDC"/>
    <w:pPr>
      <w:numPr>
        <w:numId w:val="12"/>
      </w:numPr>
    </w:pPr>
  </w:style>
  <w:style w:type="paragraph" w:customStyle="1" w:styleId="ListBullet1">
    <w:name w:val="List Bullet 1"/>
    <w:basedOn w:val="Normal"/>
    <w:autoRedefine/>
    <w:semiHidden/>
    <w:rsid w:val="00894CDC"/>
    <w:pPr>
      <w:numPr>
        <w:numId w:val="13"/>
      </w:numPr>
    </w:pPr>
  </w:style>
  <w:style w:type="paragraph" w:styleId="ListBullet2">
    <w:name w:val="List Bullet 2"/>
    <w:basedOn w:val="Normal"/>
    <w:autoRedefine/>
    <w:semiHidden/>
    <w:rsid w:val="00894CDC"/>
    <w:pPr>
      <w:numPr>
        <w:numId w:val="14"/>
      </w:numPr>
    </w:pPr>
  </w:style>
  <w:style w:type="paragraph" w:styleId="ListBullet3">
    <w:name w:val="List Bullet 3"/>
    <w:basedOn w:val="Normal"/>
    <w:autoRedefine/>
    <w:semiHidden/>
    <w:rsid w:val="00894CDC"/>
    <w:pPr>
      <w:numPr>
        <w:numId w:val="15"/>
      </w:numPr>
    </w:pPr>
  </w:style>
  <w:style w:type="paragraph" w:styleId="ListBullet4">
    <w:name w:val="List Bullet 4"/>
    <w:basedOn w:val="Normal"/>
    <w:autoRedefine/>
    <w:semiHidden/>
    <w:rsid w:val="00894CDC"/>
    <w:pPr>
      <w:numPr>
        <w:numId w:val="16"/>
      </w:numPr>
    </w:pPr>
  </w:style>
  <w:style w:type="paragraph" w:styleId="ListBullet5">
    <w:name w:val="List Bullet 5"/>
    <w:basedOn w:val="Normal"/>
    <w:autoRedefine/>
    <w:semiHidden/>
    <w:rsid w:val="00894CDC"/>
    <w:pPr>
      <w:numPr>
        <w:numId w:val="17"/>
      </w:numPr>
    </w:pPr>
  </w:style>
  <w:style w:type="paragraph" w:styleId="ListContinue">
    <w:name w:val="List Continue"/>
    <w:basedOn w:val="Normal"/>
    <w:semiHidden/>
    <w:rsid w:val="00894CDC"/>
    <w:pPr>
      <w:spacing w:before="240"/>
    </w:pPr>
  </w:style>
  <w:style w:type="paragraph" w:styleId="ListContinue2">
    <w:name w:val="List Continue 2"/>
    <w:basedOn w:val="ListContinue"/>
    <w:semiHidden/>
    <w:rsid w:val="00894CDC"/>
    <w:pPr>
      <w:ind w:left="720"/>
    </w:pPr>
  </w:style>
  <w:style w:type="paragraph" w:styleId="ListContinue3">
    <w:name w:val="List Continue 3"/>
    <w:basedOn w:val="ListContinue"/>
    <w:semiHidden/>
    <w:rsid w:val="00894CDC"/>
    <w:pPr>
      <w:ind w:left="1440"/>
    </w:pPr>
  </w:style>
  <w:style w:type="paragraph" w:styleId="ListContinue4">
    <w:name w:val="List Continue 4"/>
    <w:basedOn w:val="ListContinue"/>
    <w:semiHidden/>
    <w:rsid w:val="00894CDC"/>
    <w:pPr>
      <w:ind w:left="2160"/>
    </w:pPr>
  </w:style>
  <w:style w:type="paragraph" w:styleId="ListContinue5">
    <w:name w:val="List Continue 5"/>
    <w:basedOn w:val="ListContinue"/>
    <w:semiHidden/>
    <w:rsid w:val="00894CDC"/>
    <w:pPr>
      <w:ind w:left="2880"/>
    </w:pPr>
  </w:style>
  <w:style w:type="paragraph" w:styleId="ListNumber">
    <w:name w:val="List Number"/>
    <w:basedOn w:val="Normal"/>
    <w:semiHidden/>
    <w:rsid w:val="00894CDC"/>
  </w:style>
  <w:style w:type="paragraph" w:customStyle="1" w:styleId="ListNumber1">
    <w:name w:val="List Number 1"/>
    <w:basedOn w:val="ListNumber"/>
    <w:semiHidden/>
    <w:rsid w:val="00894CDC"/>
    <w:pPr>
      <w:numPr>
        <w:numId w:val="18"/>
      </w:numPr>
    </w:pPr>
  </w:style>
  <w:style w:type="paragraph" w:styleId="ListNumber2">
    <w:name w:val="List Number 2"/>
    <w:basedOn w:val="ListNumber"/>
    <w:semiHidden/>
    <w:rsid w:val="00894CDC"/>
    <w:pPr>
      <w:numPr>
        <w:numId w:val="19"/>
      </w:numPr>
    </w:pPr>
  </w:style>
  <w:style w:type="paragraph" w:styleId="ListNumber3">
    <w:name w:val="List Number 3"/>
    <w:basedOn w:val="ListNumber"/>
    <w:semiHidden/>
    <w:rsid w:val="00894CDC"/>
    <w:pPr>
      <w:numPr>
        <w:numId w:val="20"/>
      </w:numPr>
    </w:pPr>
  </w:style>
  <w:style w:type="paragraph" w:styleId="ListNumber4">
    <w:name w:val="List Number 4"/>
    <w:basedOn w:val="ListNumber"/>
    <w:semiHidden/>
    <w:rsid w:val="00894CDC"/>
    <w:pPr>
      <w:numPr>
        <w:numId w:val="21"/>
      </w:numPr>
    </w:pPr>
  </w:style>
  <w:style w:type="paragraph" w:styleId="ListNumber5">
    <w:name w:val="List Number 5"/>
    <w:basedOn w:val="ListNumber"/>
    <w:semiHidden/>
    <w:rsid w:val="00894CDC"/>
    <w:pPr>
      <w:numPr>
        <w:numId w:val="22"/>
      </w:numPr>
    </w:pPr>
  </w:style>
  <w:style w:type="paragraph" w:styleId="MacroText">
    <w:name w:val="macro"/>
    <w:semiHidden/>
    <w:rsid w:val="00894C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894CD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894CDC"/>
    <w:pPr>
      <w:ind w:left="720"/>
    </w:pPr>
  </w:style>
  <w:style w:type="paragraph" w:styleId="NoteHeading">
    <w:name w:val="Note Heading"/>
    <w:basedOn w:val="Normal"/>
    <w:next w:val="Normal"/>
    <w:semiHidden/>
    <w:rsid w:val="00894CDC"/>
  </w:style>
  <w:style w:type="character" w:styleId="PageNumber">
    <w:name w:val="page number"/>
    <w:basedOn w:val="DefaultParagraphFont"/>
    <w:semiHidden/>
    <w:rsid w:val="00894CDC"/>
    <w:rPr>
      <w:rFonts w:ascii="Times New Roman" w:hAnsi="Times New Roman" w:cs="Times New Roman"/>
      <w:sz w:val="24"/>
    </w:rPr>
  </w:style>
  <w:style w:type="character" w:customStyle="1" w:styleId="ParaNum">
    <w:name w:val="ParaNum"/>
    <w:basedOn w:val="DefaultParagraphFont"/>
    <w:semiHidden/>
    <w:rsid w:val="00894CDC"/>
    <w:rPr>
      <w:rFonts w:cs="Times New Roman"/>
    </w:rPr>
  </w:style>
  <w:style w:type="paragraph" w:styleId="PlainText">
    <w:name w:val="Plain Text"/>
    <w:basedOn w:val="Normal"/>
    <w:semiHidden/>
    <w:rsid w:val="00894CDC"/>
    <w:rPr>
      <w:rFonts w:ascii="Courier New" w:hAnsi="Courier New"/>
      <w:sz w:val="20"/>
    </w:rPr>
  </w:style>
  <w:style w:type="paragraph" w:customStyle="1" w:styleId="Quote1">
    <w:name w:val="Quote1"/>
    <w:aliases w:val="q"/>
    <w:basedOn w:val="Normal"/>
    <w:next w:val="Normal"/>
    <w:rsid w:val="00894CDC"/>
    <w:pPr>
      <w:spacing w:after="240"/>
      <w:ind w:left="1440" w:right="1440"/>
    </w:pPr>
  </w:style>
  <w:style w:type="paragraph" w:customStyle="1" w:styleId="QuoteDoubleSpace">
    <w:name w:val="Quote DoubleSpace"/>
    <w:aliases w:val="qd"/>
    <w:basedOn w:val="Quote1"/>
    <w:next w:val="Normal"/>
    <w:semiHidden/>
    <w:rsid w:val="00894CDC"/>
    <w:pPr>
      <w:spacing w:line="480" w:lineRule="auto"/>
    </w:pPr>
  </w:style>
  <w:style w:type="paragraph" w:customStyle="1" w:styleId="ReLine">
    <w:name w:val="Re Line"/>
    <w:basedOn w:val="Normal"/>
    <w:next w:val="Normal"/>
    <w:semiHidden/>
    <w:rsid w:val="00894CDC"/>
    <w:pPr>
      <w:spacing w:before="240" w:after="240"/>
      <w:ind w:left="2880" w:hanging="1440"/>
    </w:pPr>
  </w:style>
  <w:style w:type="paragraph" w:customStyle="1" w:styleId="RecipientTitle">
    <w:name w:val="RecipientTitle"/>
    <w:basedOn w:val="Normal"/>
    <w:semiHidden/>
    <w:rsid w:val="00894CDC"/>
  </w:style>
  <w:style w:type="paragraph" w:customStyle="1" w:styleId="Recital">
    <w:name w:val="Recital"/>
    <w:basedOn w:val="Normal"/>
    <w:next w:val="Normal"/>
    <w:semiHidden/>
    <w:rsid w:val="00894CDC"/>
    <w:pPr>
      <w:spacing w:before="480" w:after="240"/>
      <w:jc w:val="center"/>
    </w:pPr>
    <w:rPr>
      <w:caps/>
      <w:u w:val="words"/>
    </w:rPr>
  </w:style>
  <w:style w:type="paragraph" w:styleId="Salutation">
    <w:name w:val="Salutation"/>
    <w:basedOn w:val="Normal"/>
    <w:next w:val="Normal"/>
    <w:semiHidden/>
    <w:rsid w:val="00894CDC"/>
  </w:style>
  <w:style w:type="paragraph" w:styleId="Signature">
    <w:name w:val="Signature"/>
    <w:basedOn w:val="Normal"/>
    <w:semiHidden/>
    <w:rsid w:val="00894CDC"/>
    <w:pPr>
      <w:ind w:left="4320"/>
    </w:pPr>
  </w:style>
  <w:style w:type="character" w:styleId="Strong">
    <w:name w:val="Strong"/>
    <w:basedOn w:val="DefaultParagraphFont"/>
    <w:qFormat/>
    <w:rsid w:val="00894CDC"/>
    <w:rPr>
      <w:rFonts w:cs="Times New Roman"/>
      <w:b/>
    </w:rPr>
  </w:style>
  <w:style w:type="paragraph" w:styleId="Subtitle">
    <w:name w:val="Subtitle"/>
    <w:basedOn w:val="Normal"/>
    <w:qFormat/>
    <w:rsid w:val="00894CDC"/>
    <w:pPr>
      <w:spacing w:after="60"/>
      <w:jc w:val="center"/>
      <w:outlineLvl w:val="1"/>
    </w:pPr>
  </w:style>
  <w:style w:type="paragraph" w:styleId="TableofAuthorities">
    <w:name w:val="table of authorities"/>
    <w:basedOn w:val="Normal"/>
    <w:next w:val="Normal"/>
    <w:semiHidden/>
    <w:rsid w:val="00894CDC"/>
    <w:pPr>
      <w:ind w:left="240" w:hanging="240"/>
    </w:pPr>
  </w:style>
  <w:style w:type="paragraph" w:styleId="TableofFigures">
    <w:name w:val="table of figures"/>
    <w:basedOn w:val="Normal"/>
    <w:next w:val="Normal"/>
    <w:semiHidden/>
    <w:rsid w:val="00894CDC"/>
    <w:pPr>
      <w:ind w:left="480" w:hanging="480"/>
    </w:pPr>
  </w:style>
  <w:style w:type="paragraph" w:styleId="Title">
    <w:name w:val="Title"/>
    <w:basedOn w:val="Normal"/>
    <w:qFormat/>
    <w:rsid w:val="00894CDC"/>
    <w:pPr>
      <w:spacing w:after="240"/>
      <w:jc w:val="center"/>
      <w:outlineLvl w:val="0"/>
    </w:pPr>
    <w:rPr>
      <w:b/>
    </w:rPr>
  </w:style>
  <w:style w:type="paragraph" w:styleId="TOAHeading">
    <w:name w:val="toa heading"/>
    <w:basedOn w:val="Normal"/>
    <w:next w:val="Normal"/>
    <w:semiHidden/>
    <w:rsid w:val="00894CDC"/>
    <w:pPr>
      <w:spacing w:before="120"/>
    </w:pPr>
    <w:rPr>
      <w:rFonts w:ascii="Arial" w:hAnsi="Arial"/>
      <w:b/>
    </w:rPr>
  </w:style>
  <w:style w:type="paragraph" w:styleId="TOC1">
    <w:name w:val="toc 1"/>
    <w:basedOn w:val="Normal"/>
    <w:autoRedefine/>
    <w:semiHidden/>
    <w:rsid w:val="00894CDC"/>
    <w:pPr>
      <w:tabs>
        <w:tab w:val="decimal" w:leader="dot" w:pos="9360"/>
      </w:tabs>
      <w:spacing w:before="240"/>
      <w:ind w:left="360" w:right="1368" w:hanging="360"/>
    </w:pPr>
  </w:style>
  <w:style w:type="paragraph" w:styleId="TOC2">
    <w:name w:val="toc 2"/>
    <w:basedOn w:val="TOC1"/>
    <w:autoRedefine/>
    <w:semiHidden/>
    <w:rsid w:val="00894CDC"/>
    <w:pPr>
      <w:ind w:left="720"/>
    </w:pPr>
  </w:style>
  <w:style w:type="paragraph" w:styleId="TOC3">
    <w:name w:val="toc 3"/>
    <w:basedOn w:val="TOC2"/>
    <w:autoRedefine/>
    <w:semiHidden/>
    <w:rsid w:val="00894CDC"/>
    <w:pPr>
      <w:ind w:left="1080"/>
    </w:pPr>
  </w:style>
  <w:style w:type="paragraph" w:styleId="TOC4">
    <w:name w:val="toc 4"/>
    <w:basedOn w:val="TOC3"/>
    <w:next w:val="Normal"/>
    <w:autoRedefine/>
    <w:semiHidden/>
    <w:rsid w:val="00894CDC"/>
    <w:pPr>
      <w:ind w:left="1440"/>
    </w:pPr>
  </w:style>
  <w:style w:type="paragraph" w:styleId="TOC5">
    <w:name w:val="toc 5"/>
    <w:basedOn w:val="TOC4"/>
    <w:next w:val="Normal"/>
    <w:autoRedefine/>
    <w:semiHidden/>
    <w:rsid w:val="00894CDC"/>
    <w:pPr>
      <w:ind w:left="1800"/>
    </w:pPr>
  </w:style>
  <w:style w:type="paragraph" w:styleId="TOC6">
    <w:name w:val="toc 6"/>
    <w:basedOn w:val="TOC5"/>
    <w:next w:val="Normal"/>
    <w:autoRedefine/>
    <w:semiHidden/>
    <w:rsid w:val="00894CDC"/>
    <w:pPr>
      <w:ind w:left="2160"/>
    </w:pPr>
  </w:style>
  <w:style w:type="paragraph" w:styleId="TOC7">
    <w:name w:val="toc 7"/>
    <w:basedOn w:val="TOC6"/>
    <w:next w:val="Normal"/>
    <w:autoRedefine/>
    <w:semiHidden/>
    <w:rsid w:val="00894CDC"/>
    <w:pPr>
      <w:ind w:left="2520"/>
    </w:pPr>
  </w:style>
  <w:style w:type="paragraph" w:styleId="TOC8">
    <w:name w:val="toc 8"/>
    <w:basedOn w:val="TOC7"/>
    <w:next w:val="Normal"/>
    <w:autoRedefine/>
    <w:semiHidden/>
    <w:rsid w:val="00894CDC"/>
    <w:pPr>
      <w:ind w:left="2880"/>
    </w:pPr>
  </w:style>
  <w:style w:type="paragraph" w:styleId="TOC9">
    <w:name w:val="toc 9"/>
    <w:basedOn w:val="TOC8"/>
    <w:next w:val="Normal"/>
    <w:autoRedefine/>
    <w:semiHidden/>
    <w:rsid w:val="00894CDC"/>
    <w:pPr>
      <w:ind w:left="3240"/>
    </w:pPr>
  </w:style>
  <w:style w:type="paragraph" w:customStyle="1" w:styleId="Heading1notoc">
    <w:name w:val="Heading 1 (no toc)"/>
    <w:basedOn w:val="Heading1"/>
    <w:semiHidden/>
    <w:rsid w:val="00894CDC"/>
    <w:pPr>
      <w:numPr>
        <w:numId w:val="0"/>
      </w:numPr>
      <w:outlineLvl w:val="9"/>
    </w:pPr>
  </w:style>
  <w:style w:type="paragraph" w:customStyle="1" w:styleId="Heading6notoc">
    <w:name w:val="Heading 6 (no toc)"/>
    <w:basedOn w:val="Heading6"/>
    <w:semiHidden/>
    <w:rsid w:val="00894CDC"/>
    <w:pPr>
      <w:numPr>
        <w:ilvl w:val="0"/>
        <w:numId w:val="0"/>
      </w:numPr>
      <w:outlineLvl w:val="9"/>
    </w:pPr>
  </w:style>
  <w:style w:type="paragraph" w:customStyle="1" w:styleId="Heading7notoc">
    <w:name w:val="Heading 7 (no toc)"/>
    <w:basedOn w:val="Heading7"/>
    <w:semiHidden/>
    <w:rsid w:val="00894CDC"/>
    <w:pPr>
      <w:numPr>
        <w:ilvl w:val="0"/>
        <w:numId w:val="0"/>
      </w:numPr>
      <w:outlineLvl w:val="9"/>
    </w:pPr>
  </w:style>
  <w:style w:type="paragraph" w:customStyle="1" w:styleId="Heading8notoc">
    <w:name w:val="Heading 8 (no toc)"/>
    <w:basedOn w:val="Heading8"/>
    <w:semiHidden/>
    <w:rsid w:val="00894CDC"/>
    <w:pPr>
      <w:numPr>
        <w:ilvl w:val="0"/>
        <w:numId w:val="0"/>
      </w:numPr>
      <w:outlineLvl w:val="9"/>
    </w:pPr>
  </w:style>
  <w:style w:type="paragraph" w:customStyle="1" w:styleId="Heading9notoc">
    <w:name w:val="Heading 9 (no toc)"/>
    <w:basedOn w:val="Heading9"/>
    <w:semiHidden/>
    <w:rsid w:val="00894CDC"/>
    <w:pPr>
      <w:numPr>
        <w:ilvl w:val="0"/>
        <w:numId w:val="0"/>
      </w:numPr>
      <w:outlineLvl w:val="9"/>
    </w:pPr>
  </w:style>
  <w:style w:type="character" w:customStyle="1" w:styleId="f0001">
    <w:name w:val="f0001"/>
    <w:basedOn w:val="DefaultParagraphFont"/>
    <w:rsid w:val="0091602A"/>
    <w:rPr>
      <w:rFonts w:ascii="Arial" w:hAnsi="Arial" w:cs="Arial"/>
    </w:rPr>
  </w:style>
  <w:style w:type="character" w:customStyle="1" w:styleId="f1001">
    <w:name w:val="f1001"/>
    <w:basedOn w:val="DefaultParagraphFont"/>
    <w:rsid w:val="0091602A"/>
    <w:rPr>
      <w:rFonts w:ascii="Times New Roman" w:hAnsi="Times New Roman" w:cs="Times New Roman"/>
    </w:rPr>
  </w:style>
  <w:style w:type="paragraph" w:customStyle="1" w:styleId="DocIDEnd">
    <w:name w:val="DocIDEnd"/>
    <w:basedOn w:val="Normal"/>
    <w:rsid w:val="0091602A"/>
    <w:pPr>
      <w:spacing w:before="100" w:beforeAutospacing="1" w:after="100" w:afterAutospacing="1"/>
    </w:pPr>
    <w:rPr>
      <w:kern w:val="0"/>
      <w:sz w:val="16"/>
      <w:szCs w:val="30"/>
    </w:rPr>
  </w:style>
  <w:style w:type="table" w:styleId="TableGrid">
    <w:name w:val="Table Grid"/>
    <w:basedOn w:val="TableNormal"/>
    <w:rsid w:val="0070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1A1601"/>
    <w:rPr>
      <w:kern w:val="0"/>
    </w:rPr>
  </w:style>
  <w:style w:type="paragraph" w:customStyle="1" w:styleId="Style">
    <w:name w:val="Style"/>
    <w:rsid w:val="00764487"/>
    <w:pPr>
      <w:widowControl w:val="0"/>
      <w:autoSpaceDE w:val="0"/>
      <w:autoSpaceDN w:val="0"/>
      <w:adjustRightInd w:val="0"/>
    </w:pPr>
    <w:rPr>
      <w:sz w:val="24"/>
      <w:szCs w:val="24"/>
    </w:rPr>
  </w:style>
  <w:style w:type="paragraph" w:styleId="BalloonText">
    <w:name w:val="Balloon Text"/>
    <w:basedOn w:val="Normal"/>
    <w:link w:val="BalloonTextChar"/>
    <w:rsid w:val="000A1CC5"/>
    <w:rPr>
      <w:rFonts w:ascii="Tahoma" w:hAnsi="Tahoma" w:cs="Tahoma"/>
      <w:sz w:val="16"/>
      <w:szCs w:val="16"/>
    </w:rPr>
  </w:style>
  <w:style w:type="character" w:customStyle="1" w:styleId="BalloonTextChar">
    <w:name w:val="Balloon Text Char"/>
    <w:basedOn w:val="DefaultParagraphFont"/>
    <w:link w:val="BalloonText"/>
    <w:rsid w:val="000A1CC5"/>
    <w:rPr>
      <w:rFonts w:ascii="Tahoma" w:hAnsi="Tahoma" w:cs="Tahoma"/>
      <w:kern w:val="24"/>
      <w:sz w:val="16"/>
      <w:szCs w:val="16"/>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23</TotalTime>
  <Pages>2</Pages>
  <Words>1182</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FIELD TRIP AUTHORIZATION</vt:lpstr>
    </vt:vector>
  </TitlesOfParts>
  <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TRIP AUTHORIZATION</dc:title>
  <dc:subject/>
  <dc:creator> </dc:creator>
  <cp:keywords/>
  <dc:description/>
  <cp:lastModifiedBy>tjg</cp:lastModifiedBy>
  <cp:revision>5</cp:revision>
  <cp:lastPrinted>2009-09-17T23:01:00Z</cp:lastPrinted>
  <dcterms:created xsi:type="dcterms:W3CDTF">2009-11-20T23:25:00Z</dcterms:created>
  <dcterms:modified xsi:type="dcterms:W3CDTF">2010-01-13T20:10:00Z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11016.00001.147923.1</vt:lpwstr>
  </property>
</Properties>
</file>