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33" w:rsidRDefault="00846033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</w:p>
    <w:p w:rsidR="00846033" w:rsidRDefault="00846033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</w:p>
    <w:p w:rsidR="00846033" w:rsidRDefault="00846033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</w:p>
    <w:p w:rsidR="00846033" w:rsidRDefault="00846033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</w:p>
    <w:p w:rsidR="00846033" w:rsidRDefault="00846033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</w:p>
    <w:p w:rsidR="00FC53AF" w:rsidRPr="007522AD" w:rsidRDefault="00F13ACD">
      <w:pPr>
        <w:jc w:val="center"/>
        <w:rPr>
          <w:rFonts w:ascii="Arial Narrow" w:hAnsi="Arial Narrow" w:cs="Arial Unicode MS"/>
          <w:b/>
          <w:bCs/>
          <w:sz w:val="28"/>
          <w:szCs w:val="28"/>
        </w:rPr>
      </w:pPr>
      <w:sdt>
        <w:sdtPr>
          <w:rPr>
            <w:rFonts w:ascii="Arial Unicode MS" w:eastAsia="Arial Unicode MS" w:hAnsi="Mangal" w:cs="Arial Unicode MS"/>
            <w:b/>
            <w:bCs/>
            <w:color w:val="993300"/>
            <w:sz w:val="28"/>
            <w:szCs w:val="28"/>
          </w:rPr>
          <w:id w:val="81939639"/>
          <w:placeholder>
            <w:docPart w:val="DefaultPlaceholder_22675703"/>
          </w:placeholder>
          <w:text/>
        </w:sdtPr>
        <w:sdtContent>
          <w:r w:rsidR="00846033" w:rsidRPr="00846033">
            <w:rPr>
              <w:rFonts w:ascii="Arial Unicode MS" w:eastAsia="Arial Unicode MS" w:hAnsi="Mangal" w:cs="Arial Unicode MS"/>
              <w:b/>
              <w:bCs/>
              <w:color w:val="993300"/>
              <w:sz w:val="28"/>
              <w:szCs w:val="28"/>
            </w:rPr>
            <w:t>Enter School District Name here</w:t>
          </w:r>
        </w:sdtContent>
      </w:sdt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</w:rPr>
        <w:t xml:space="preserve"> - 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  <w:cs/>
        </w:rPr>
        <w:t>क्रीड़ा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</w:rPr>
        <w:t xml:space="preserve"> 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  <w:cs/>
        </w:rPr>
        <w:t>शारीरिक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</w:rPr>
        <w:t xml:space="preserve"> 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  <w:cs/>
        </w:rPr>
        <w:t>परीक्षा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</w:rPr>
        <w:t xml:space="preserve"> </w:t>
      </w:r>
      <w:r w:rsidR="00FC53AF" w:rsidRPr="007522AD">
        <w:rPr>
          <w:rFonts w:ascii="Arial Unicode MS" w:eastAsia="Arial Unicode MS" w:hAnsi="Mangal" w:cs="Arial Unicode MS"/>
          <w:b/>
          <w:bCs/>
          <w:sz w:val="28"/>
          <w:szCs w:val="28"/>
          <w:cs/>
        </w:rPr>
        <w:t>फार्म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90"/>
        <w:gridCol w:w="539"/>
        <w:gridCol w:w="434"/>
        <w:gridCol w:w="2045"/>
        <w:gridCol w:w="180"/>
        <w:gridCol w:w="1080"/>
        <w:gridCol w:w="139"/>
        <w:gridCol w:w="401"/>
        <w:gridCol w:w="136"/>
        <w:gridCol w:w="425"/>
        <w:gridCol w:w="165"/>
        <w:gridCol w:w="539"/>
        <w:gridCol w:w="1499"/>
        <w:gridCol w:w="296"/>
        <w:gridCol w:w="180"/>
        <w:gridCol w:w="1728"/>
      </w:tblGrid>
      <w:tr w:rsidR="00FC53AF" w:rsidRPr="007522AD">
        <w:trPr>
          <w:trHeight w:val="251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53AF" w:rsidRPr="007522AD" w:rsidRDefault="00FC53AF" w:rsidP="00873E4C">
            <w:pPr>
              <w:spacing w:line="240" w:lineRule="exact"/>
              <w:jc w:val="center"/>
              <w:rPr>
                <w:rFonts w:cs="Arial Unicode MS"/>
                <w:b/>
                <w:bCs/>
                <w:sz w:val="20"/>
                <w:szCs w:val="20"/>
              </w:rPr>
            </w:pPr>
            <w:r w:rsidRPr="007522AD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भाग</w:t>
            </w:r>
            <w:r w:rsidRPr="007522AD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Pr="00D3734F">
              <w:rPr>
                <w:rFonts w:cs="Arial Unicode MS"/>
                <w:b/>
                <w:bCs/>
                <w:sz w:val="20"/>
                <w:szCs w:val="20"/>
              </w:rPr>
              <w:t xml:space="preserve">1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>(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माता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>-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पिता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या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="00F72C5E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 xml:space="preserve">कानूनी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अभिभावक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द्वारा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भरा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  <w:cs/>
              </w:rPr>
              <w:t>जाए</w:t>
            </w:r>
            <w:r w:rsidRPr="00D3734F">
              <w:rPr>
                <w:rFonts w:ascii="Arial Unicode MS" w:eastAsia="Arial Unicode MS" w:hAnsi="Mangal" w:cs="Arial Unicode MS"/>
                <w:b/>
                <w:bCs/>
                <w:sz w:val="20"/>
                <w:szCs w:val="20"/>
              </w:rPr>
              <w:t>)</w:t>
            </w:r>
          </w:p>
        </w:tc>
      </w:tr>
      <w:tr w:rsidR="00FC53AF" w:rsidRPr="007522AD">
        <w:trPr>
          <w:trHeight w:val="431"/>
        </w:trPr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आखिरी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नाम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पहला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नाम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ग्रेड</w:t>
            </w:r>
          </w:p>
        </w:tc>
      </w:tr>
      <w:tr w:rsidR="00FC53AF" w:rsidRPr="007522AD">
        <w:trPr>
          <w:trHeight w:val="368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जन्मतिथि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शरत्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क्रीड़ा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शीत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क्रीड़ा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873E4C">
            <w:pPr>
              <w:spacing w:before="20" w:line="228" w:lineRule="exact"/>
              <w:rPr>
                <w:rFonts w:cs="Arial Unicode MS"/>
                <w:sz w:val="20"/>
                <w:szCs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बसंत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  <w:cs/>
              </w:rPr>
              <w:t>क्रीड़ा</w:t>
            </w:r>
            <w:r w:rsidRPr="007522AD">
              <w:rPr>
                <w:rFonts w:ascii="Arial Unicode MS" w:eastAsia="Arial Unicode MS" w:cs="Arial Unicode MS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597062" w:rsidRDefault="00FC53AF" w:rsidP="00873E4C">
            <w:pPr>
              <w:spacing w:before="20" w:line="200" w:lineRule="exact"/>
              <w:rPr>
                <w:rFonts w:cs="Arial Unicode MS"/>
                <w:b/>
                <w:bCs/>
                <w:sz w:val="13"/>
                <w:szCs w:val="13"/>
              </w:rPr>
            </w:pP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  <w:cs/>
              </w:rPr>
              <w:t>छात्र</w:t>
            </w: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</w:rPr>
              <w:t xml:space="preserve"> </w:t>
            </w: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  <w:cs/>
              </w:rPr>
              <w:t>का</w:t>
            </w: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</w:rPr>
              <w:t xml:space="preserve"> </w:t>
            </w:r>
            <w:r w:rsidRPr="00597062">
              <w:rPr>
                <w:rFonts w:cs="Arial Unicode MS"/>
                <w:b/>
                <w:bCs/>
                <w:sz w:val="13"/>
                <w:szCs w:val="13"/>
              </w:rPr>
              <w:t xml:space="preserve">ID </w:t>
            </w: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  <w:cs/>
              </w:rPr>
              <w:t>नंबर</w:t>
            </w:r>
            <w:r w:rsidRPr="00597062">
              <w:rPr>
                <w:rFonts w:ascii="Arial Unicode MS" w:eastAsia="Arial Unicode MS" w:hAnsi="Mangal" w:cs="Arial Unicode MS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FC53AF" w:rsidRPr="007522AD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53AF" w:rsidRPr="007522AD" w:rsidRDefault="00FC53AF" w:rsidP="00873E4C">
            <w:pPr>
              <w:spacing w:line="240" w:lineRule="exact"/>
              <w:jc w:val="center"/>
              <w:rPr>
                <w:rFonts w:hAnsi="Arial Unicode MS" w:cs="Arial Unicode MS"/>
                <w:b/>
                <w:bCs/>
                <w:sz w:val="22"/>
                <w:szCs w:val="22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स्वास्थ्य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873E4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इतिहास</w:t>
            </w:r>
            <w:r w:rsidRPr="00873E4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(</w:t>
            </w:r>
            <w:r w:rsidR="00F72C5E" w:rsidRPr="00873E4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परीक्षा</w:t>
            </w:r>
            <w:r w:rsidR="00F72C5E" w:rsidRPr="00873E4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873E4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से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पूर्व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अवश्य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पूरा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किया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जाए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)</w:t>
            </w:r>
          </w:p>
        </w:tc>
      </w:tr>
      <w:tr w:rsidR="00FC53AF" w:rsidRPr="007522A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हाँ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नहीं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क्या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इस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छात्र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को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इनमें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कोई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  <w:u w:val="single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bCs/>
                <w:sz w:val="18"/>
                <w:szCs w:val="18"/>
              </w:rPr>
              <w:t>:</w:t>
            </w:r>
            <w:r w:rsidRPr="007522AD">
              <w:rPr>
                <w:rFonts w:ascii="Arial Unicode MS" w:eastAsia="Arial Unicode MS" w:hAnsi="Mangal" w:cs="Arial Unicode MS"/>
                <w:bCs/>
                <w:szCs w:val="18"/>
              </w:rPr>
              <w:t xml:space="preserve"> 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हाँ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नहीं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hAnsi="Arial Unicode MS" w:cs="Arial Unicode MS"/>
                <w:b/>
                <w:bCs/>
                <w:sz w:val="18"/>
                <w:szCs w:val="18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क्या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यह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छात्र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: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चिरकालीन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बार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बारे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होने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वाली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बीमारी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आईग्लासेस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कॉन्टैक्ट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लेंस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पहनता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है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सप्ताह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अधिक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चलने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वाली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बीमारी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17.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डेंटल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ब्रिजेज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ब्रेसेस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प्लेट्स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पहनता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है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3.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अस्पताल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भर्ती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सर्जरी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तंत्रिका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मनोचिकित्सीय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तंत्रिका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संबंधी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स्थिति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कोई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दवा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लेता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है</w:t>
            </w:r>
            <w:r w:rsidRPr="007522AD">
              <w:rPr>
                <w:rFonts w:cs="Arial Unicode MS"/>
                <w:sz w:val="18"/>
                <w:szCs w:val="18"/>
              </w:rPr>
              <w:t>? (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नीचे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सूचीबद्ध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करें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):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अंगों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(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आँख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गुर्दा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जिगर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वृषण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)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ग्रंथियों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क्षति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उनका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काम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न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करना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hAnsi="Arial Unicode MS" w:cs="Arial Unicode MS"/>
                <w:b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हाँ</w:t>
            </w:r>
            <w:r w:rsidRPr="007522AD">
              <w:rPr>
                <w:rFonts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hAnsi="Arial Unicode MS" w:cs="Arial Unicode MS"/>
                <w:b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नहीं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hAnsi="Arial Unicode MS" w:cs="Arial Unicode MS"/>
                <w:b/>
                <w:bCs/>
                <w:sz w:val="18"/>
                <w:szCs w:val="18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क्या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निम्नलिखित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में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से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किसी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का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कोई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इतिहास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है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: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6.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pacing w:val="-6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एलर्जियाँ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 xml:space="preserve"> (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दवाओं</w:t>
            </w:r>
            <w:r w:rsidRPr="007522AD">
              <w:rPr>
                <w:rFonts w:cs="Arial Unicode MS"/>
                <w:spacing w:val="-6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कीड़े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मकोड़ों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काटने</w:t>
            </w:r>
            <w:r w:rsidRPr="007522AD">
              <w:rPr>
                <w:rFonts w:cs="Arial Unicode MS"/>
                <w:spacing w:val="-6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खाद्य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पदार्थों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pacing w:val="-6"/>
                <w:sz w:val="18"/>
                <w:szCs w:val="18"/>
              </w:rPr>
              <w:t>)</w:t>
            </w:r>
            <w:r w:rsidRPr="007522AD">
              <w:rPr>
                <w:rFonts w:cs="Arial Unicode MS"/>
                <w:spacing w:val="-6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ऐसी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जिसके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लिए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चिकित्सा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देखभाल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उपचार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ज़रूरत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है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7.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हृदय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रक्तचाप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समस्याएं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20.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गर्दन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पीठ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8.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व्यायाम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सीने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गंभीर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रूप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सांस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फूलना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21.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22.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घुटने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कंधे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कोहनी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व्यायाम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चक्कर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आना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बेहोश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हो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जाना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23.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टखने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10.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बेहोश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हो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जाना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तेज़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सिर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ऐंठन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24.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अन्य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जोड़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संबंधी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दर्द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चोट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आघात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अचेत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होना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25.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टूटी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हडि्डयां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(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फ्रैक्चर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)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गर्मी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थकान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तापाघात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गर्मी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अन्य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समस्याएं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हाँ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b/>
                <w:sz w:val="18"/>
                <w:szCs w:val="18"/>
                <w:u w:val="single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bCs/>
                <w:sz w:val="18"/>
                <w:szCs w:val="18"/>
                <w:u w:val="single"/>
              </w:rPr>
            </w:pPr>
            <w:r w:rsidRPr="007522AD">
              <w:rPr>
                <w:rFonts w:ascii="Arial Unicode MS" w:eastAsia="Arial Unicode MS" w:cs="Arial Unicode MS"/>
                <w:bCs/>
                <w:sz w:val="18"/>
                <w:szCs w:val="18"/>
                <w:u w:val="single"/>
                <w:cs/>
              </w:rPr>
              <w:t>नहीं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b/>
                <w:sz w:val="18"/>
                <w:szCs w:val="18"/>
                <w:u w:val="single"/>
              </w:rPr>
            </w:pPr>
            <w:r w:rsidRPr="007522AD">
              <w:rPr>
                <w:rFonts w:cs="Arial Unicode MS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hAnsi="Arial Unicode MS" w:cs="Arial Unicode MS"/>
                <w:b/>
                <w:bCs/>
                <w:sz w:val="18"/>
                <w:szCs w:val="18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अतिरिक्त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u w:val="single"/>
                <w:cs/>
              </w:rPr>
              <w:t>इतिहास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: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जन्म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संबंधी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खामियां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(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ठीक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हो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गई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हैं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नहीं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)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rPr>
          <w:trHeight w:val="44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13.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सरपट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धड़कन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उछाल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अनियमित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धड़कन</w:t>
            </w:r>
            <w:r w:rsidRPr="007522AD">
              <w:rPr>
                <w:rFonts w:cs="Arial Unicode MS"/>
                <w:sz w:val="18"/>
                <w:szCs w:val="18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हृदय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मरमराहट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27.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चिकित्सीय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कारण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स्थिति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cs="Arial Unicode MS"/>
                <w:sz w:val="18"/>
                <w:szCs w:val="18"/>
              </w:rPr>
              <w:t>40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वर्ष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कम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आयु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माता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पिता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दादा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दादी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मृत्यु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14.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15.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दौरे</w:t>
            </w:r>
            <w:r w:rsidRPr="007522AD">
              <w:rPr>
                <w:rFonts w:cs="Arial Unicode MS"/>
                <w:sz w:val="18"/>
                <w:szCs w:val="18"/>
              </w:rPr>
              <w:t>?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pacing w:val="-8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मांसपेशियों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ऐंठने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गंभीर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बार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बार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होने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वाले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8"/>
                <w:sz w:val="18"/>
                <w:szCs w:val="18"/>
                <w:cs/>
              </w:rPr>
              <w:t>मामले</w:t>
            </w:r>
            <w:r w:rsidRPr="007522AD">
              <w:rPr>
                <w:rFonts w:cs="Arial Unicode MS"/>
                <w:spacing w:val="-8"/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pacing w:val="-4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ऐसे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माता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पिता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दादा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दादी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जिन्हें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cs="Arial Unicode MS"/>
                <w:spacing w:val="-4"/>
                <w:sz w:val="18"/>
                <w:szCs w:val="18"/>
              </w:rPr>
              <w:t>50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वर्ष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कम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आयु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हृदय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समस्याओं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लिए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उपचार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जरूरत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है</w:t>
            </w:r>
            <w:r w:rsidR="00C36971" w:rsidRPr="007522AD">
              <w:rPr>
                <w:rFonts w:cs="Arial Unicode MS"/>
                <w:spacing w:val="-4"/>
                <w:sz w:val="18"/>
                <w:szCs w:val="18"/>
              </w:rPr>
              <w:t>?</w:t>
            </w:r>
          </w:p>
        </w:tc>
      </w:tr>
      <w:tr w:rsidR="00FC53AF" w:rsidRPr="007522AD">
        <w:tc>
          <w:tcPr>
            <w:tcW w:w="5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पिछली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बार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टेटनस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(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धनुक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बाई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)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टीके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ज्ञात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cs/>
              </w:rPr>
              <w:t>तिथि</w:t>
            </w:r>
            <w:r w:rsidRPr="007522AD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:</w:t>
            </w:r>
            <w:r w:rsidRPr="007522AD">
              <w:rPr>
                <w:rFonts w:ascii="Arial Unicode MS" w:eastAsia="Arial Unicode MS" w:hAnsi="Mangal" w:cs="Arial Unicode MS"/>
                <w:i/>
                <w:sz w:val="18"/>
                <w:szCs w:val="18"/>
              </w:rPr>
              <w:t xml:space="preserve"> </w:t>
            </w:r>
            <w:r w:rsidRPr="007522AD">
              <w:rPr>
                <w:rFonts w:cs="Arial Unicode MS"/>
                <w:i/>
                <w:sz w:val="18"/>
                <w:szCs w:val="18"/>
              </w:rPr>
              <w:t>________________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पिछली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पूर्ण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शारीरिक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जांच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  <w:cs/>
              </w:rPr>
              <w:t>तिथि</w:t>
            </w:r>
            <w:r w:rsidRPr="007522AD">
              <w:rPr>
                <w:rFonts w:ascii="Arial Unicode MS" w:eastAsia="Arial Unicode MS" w:hAnsi="Mangal" w:cs="Arial Unicode MS"/>
                <w:sz w:val="18"/>
                <w:szCs w:val="18"/>
              </w:rPr>
              <w:t xml:space="preserve">: </w:t>
            </w:r>
            <w:r w:rsidRPr="007522AD">
              <w:rPr>
                <w:rFonts w:cs="Arial Unicode MS"/>
                <w:sz w:val="18"/>
                <w:szCs w:val="18"/>
              </w:rPr>
              <w:t>___________________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t>29.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  <w:szCs w:val="18"/>
              </w:rPr>
            </w:pPr>
            <w:r w:rsidRPr="007522AD">
              <w:rPr>
                <w:rFonts w:cs="Arial Unicode MS"/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7522AD" w:rsidRDefault="00FC53AF" w:rsidP="00527B16">
            <w:pPr>
              <w:spacing w:line="228" w:lineRule="exact"/>
              <w:rPr>
                <w:rFonts w:cs="Arial Unicode MS"/>
                <w:spacing w:val="-4"/>
                <w:sz w:val="18"/>
                <w:szCs w:val="18"/>
              </w:rPr>
            </w:pP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क्या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पिछले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cs="Arial Unicode MS"/>
                <w:spacing w:val="-4"/>
                <w:sz w:val="18"/>
                <w:szCs w:val="18"/>
              </w:rPr>
              <w:t>12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महीनों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आपातकालीन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तात्कालिक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आधार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पर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किसी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चिकित्सक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द्वारा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देखा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गया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4"/>
                <w:sz w:val="18"/>
                <w:szCs w:val="18"/>
                <w:cs/>
              </w:rPr>
              <w:t>है</w:t>
            </w:r>
            <w:r w:rsidRPr="007522AD">
              <w:rPr>
                <w:rFonts w:cs="Arial Unicode MS"/>
                <w:spacing w:val="-4"/>
                <w:sz w:val="18"/>
                <w:szCs w:val="18"/>
              </w:rPr>
              <w:t>?</w:t>
            </w:r>
          </w:p>
        </w:tc>
      </w:tr>
      <w:tr w:rsidR="00FC53AF" w:rsidRPr="007522AD">
        <w:trPr>
          <w:trHeight w:val="431"/>
        </w:trPr>
        <w:tc>
          <w:tcPr>
            <w:tcW w:w="1101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80" w:after="160" w:line="228" w:lineRule="exact"/>
              <w:rPr>
                <w:rFonts w:cs="Arial Unicode MS"/>
                <w:i/>
                <w:iCs/>
                <w:sz w:val="20"/>
                <w:szCs w:val="20"/>
              </w:rPr>
            </w:pP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यहां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3B440E" w:rsidRPr="007522AD">
              <w:rPr>
                <w:rFonts w:cs="Arial Unicode MS"/>
                <w:i/>
                <w:iCs/>
                <w:sz w:val="20"/>
                <w:szCs w:val="20"/>
                <w:u w:val="single"/>
              </w:rPr>
              <w:t>“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हाँ</w:t>
            </w:r>
            <w:r w:rsidR="003B440E" w:rsidRPr="007522AD">
              <w:rPr>
                <w:rFonts w:cs="Arial Unicode MS"/>
                <w:i/>
                <w:iCs/>
                <w:sz w:val="20"/>
                <w:szCs w:val="20"/>
                <w:u w:val="single"/>
              </w:rPr>
              <w:t xml:space="preserve">”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वाले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सभी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उत्तरों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को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स्पष्ट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करें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तथा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किसी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ऐसे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अन्य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तथ्य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परिस्थिति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उल्लेख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करें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जिसे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3B6D2D" w:rsidRPr="00F8491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परीक्षा से पहले</w:t>
            </w:r>
            <w:r w:rsidR="003B6D2D"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प्रकट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किया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जाना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चाहिए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(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यदि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जरूरत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हो</w:t>
            </w:r>
            <w:r w:rsidRPr="007522AD">
              <w:rPr>
                <w:rFonts w:cs="Arial Unicode MS"/>
                <w:i/>
                <w:iCs/>
                <w:sz w:val="20"/>
                <w:szCs w:val="20"/>
                <w:u w:val="single"/>
              </w:rPr>
              <w:t xml:space="preserve">,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तो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इस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फार्म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पृष्ठ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भाग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प्रयोग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  <w:cs/>
              </w:rPr>
              <w:t>करें</w:t>
            </w:r>
            <w:r w:rsidRPr="007522AD">
              <w:rPr>
                <w:rFonts w:ascii="Arial Unicode MS" w:eastAsia="Arial Unicode MS" w:hAnsi="Mangal" w:cs="Arial Unicode MS"/>
                <w:i/>
                <w:iCs/>
                <w:sz w:val="20"/>
                <w:szCs w:val="20"/>
                <w:u w:val="single"/>
              </w:rPr>
              <w:t xml:space="preserve">): </w:t>
            </w:r>
          </w:p>
          <w:p w:rsidR="00FC53AF" w:rsidRPr="007522AD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</w:p>
        </w:tc>
      </w:tr>
      <w:tr w:rsidR="00FC53AF" w:rsidRPr="007522AD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after="80" w:line="228" w:lineRule="exact"/>
              <w:jc w:val="both"/>
              <w:rPr>
                <w:rFonts w:cs="Arial Unicode MS"/>
                <w:spacing w:val="-2"/>
                <w:sz w:val="18"/>
                <w:szCs w:val="18"/>
              </w:rPr>
            </w:pP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  <w:cs/>
              </w:rPr>
              <w:t>माता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</w:rPr>
              <w:t>-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  <w:cs/>
              </w:rPr>
              <w:t>पिता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</w:rPr>
              <w:t>/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  <w:cs/>
              </w:rPr>
              <w:t>अभिभावक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  <w:cs/>
              </w:rPr>
              <w:t>प्राधिकार</w:t>
            </w:r>
            <w:r w:rsidRPr="007522AD">
              <w:rPr>
                <w:rFonts w:ascii="Arial Unicode MS" w:eastAsia="Arial Unicode MS" w:hAnsi="Arial Unicode MS" w:cs="Arial Unicode MS"/>
                <w:b/>
                <w:bCs/>
                <w:spacing w:val="-2"/>
                <w:sz w:val="18"/>
                <w:szCs w:val="18"/>
              </w:rPr>
              <w:t>: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मैं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छात्र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क्रीड़ा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संबंधी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शारीरिक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मूल्यांकन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करने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के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लिए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किसी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चिकित्सक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="003B6D2D"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 xml:space="preserve">या चिकित्‍सक के विधिवत प्राधिकृत और पर्यवेक्षित सहायक अथवा नर्स प्रेक्टिशनर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को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अधिकृत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करता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b/>
                <w:spacing w:val="-2"/>
                <w:sz w:val="18"/>
                <w:szCs w:val="18"/>
                <w:cs/>
              </w:rPr>
              <w:t>हूँ।</w:t>
            </w:r>
            <w:r w:rsidRPr="00873E4C">
              <w:rPr>
                <w:rFonts w:cs="Arial Unicode MS"/>
                <w:spacing w:val="-2"/>
                <w:sz w:val="18"/>
                <w:szCs w:val="18"/>
              </w:rPr>
              <w:t xml:space="preserve"> </w:t>
            </w:r>
            <w:r w:rsidRPr="00873E4C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ऊपर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उल्लिखित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सूचना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पूर्ण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एवं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सटीक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तथा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मुझे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किसी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ऐसे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कारण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जानकारी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नहीं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जिसकी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वजह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छात्र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सूचीबद्ध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क्रीड़ाओं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पूर्णतया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एवं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सुरक्षित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ढंग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भाग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नहीं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ले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सकता।</w:t>
            </w:r>
            <w:r w:rsidRPr="007522AD">
              <w:rPr>
                <w:rFonts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मैं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समझता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हूँ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कि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यह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केवल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स्क्रीनिंग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जांच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तथा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यह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कि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नीचे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सूचीबद्ध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किसी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स्वास्थ्य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स्थिति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सरोकार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अनुपस्थिति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मतलब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यह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नहीं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कि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छात्र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ऐसी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वास्तविक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संभावित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हानिकर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स्वास्थ्य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स्थितियों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मुक्त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जिनके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कारण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क्रीड़ाओं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में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भाग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लेने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के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दौरान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छात्र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को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चोट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लग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सकती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या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मृत्यु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हो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सकती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7522A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है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।</w:t>
            </w:r>
            <w:r w:rsidRPr="00D3734F">
              <w:rPr>
                <w:rFonts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यदि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छात्र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के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स्वास्थ्य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सुरक्षा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को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लेकर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मेरा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कोई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प्रश्न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या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सरोकार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होगा</w:t>
            </w:r>
            <w:r w:rsidRPr="00D3734F">
              <w:rPr>
                <w:rFonts w:cs="Arial Unicode MS"/>
                <w:spacing w:val="-2"/>
                <w:sz w:val="18"/>
                <w:szCs w:val="18"/>
              </w:rPr>
              <w:t xml:space="preserve">,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तो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उसे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समीक्षा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एवं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मूल्यांकन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के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लिए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हमारे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वैयक्तिक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चिकित्सक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="003B6D2D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 xml:space="preserve">या स्‍वास्‍थ्‍य परिचर्या प्रदाता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के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पास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भेजा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</w:rPr>
              <w:t xml:space="preserve"> </w:t>
            </w:r>
            <w:r w:rsidRPr="00D3734F">
              <w:rPr>
                <w:rFonts w:ascii="Arial Unicode MS" w:eastAsia="Arial Unicode MS" w:hAnsi="Mangal" w:cs="Arial Unicode MS"/>
                <w:spacing w:val="-2"/>
                <w:sz w:val="18"/>
                <w:szCs w:val="18"/>
                <w:cs/>
              </w:rPr>
              <w:t>जाएगा।</w:t>
            </w:r>
            <w:r w:rsidRPr="00D3734F">
              <w:rPr>
                <w:rFonts w:cs="Arial Unicode MS"/>
                <w:spacing w:val="-2"/>
                <w:sz w:val="18"/>
                <w:szCs w:val="18"/>
              </w:rPr>
              <w:t xml:space="preserve"> </w:t>
            </w:r>
          </w:p>
        </w:tc>
      </w:tr>
      <w:tr w:rsidR="00FC53AF" w:rsidRPr="007522AD">
        <w:trPr>
          <w:trHeight w:val="431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माता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>-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पिता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या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अभिभावक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स्पष्ट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नाम</w:t>
            </w:r>
          </w:p>
        </w:tc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माता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>-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पिता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या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अभिभावक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के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हस्ताक्षर</w:t>
            </w:r>
          </w:p>
        </w:tc>
      </w:tr>
      <w:tr w:rsidR="00FC53AF" w:rsidRPr="007522AD">
        <w:trPr>
          <w:trHeight w:val="35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पता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कार्यस्थल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फोन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घर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फोन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7522AD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7522AD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तारीख</w:t>
            </w:r>
          </w:p>
        </w:tc>
      </w:tr>
      <w:tr w:rsidR="00FC53AF" w:rsidRPr="007522AD">
        <w:trPr>
          <w:trHeight w:val="35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नियमित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चिकित्सक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नाम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कार्यालय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का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</w:rPr>
              <w:t xml:space="preserve"> </w:t>
            </w:r>
            <w:r w:rsidRPr="00FA2351">
              <w:rPr>
                <w:rFonts w:ascii="Arial Unicode MS" w:eastAsia="Arial Unicode MS" w:cs="Arial Unicode MS"/>
                <w:sz w:val="20"/>
                <w:vertAlign w:val="superscript"/>
                <w:cs/>
              </w:rPr>
              <w:t>फोन</w:t>
            </w:r>
          </w:p>
        </w:tc>
        <w:tc>
          <w:tcPr>
            <w:tcW w:w="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b/>
                <w:sz w:val="20"/>
                <w:vertAlign w:val="superscript"/>
              </w:rPr>
            </w:pPr>
          </w:p>
        </w:tc>
      </w:tr>
    </w:tbl>
    <w:p w:rsidR="00846033" w:rsidRDefault="008460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3600"/>
        <w:gridCol w:w="900"/>
        <w:gridCol w:w="2448"/>
      </w:tblGrid>
      <w:tr w:rsidR="00FC53AF" w:rsidRPr="007522AD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F8491D" w:rsidRDefault="00FC53AF" w:rsidP="00527B16">
            <w:pPr>
              <w:spacing w:line="228" w:lineRule="exact"/>
              <w:jc w:val="center"/>
              <w:rPr>
                <w:rFonts w:cs="Arial Unicode MS"/>
                <w:b/>
                <w:sz w:val="20"/>
              </w:rPr>
            </w:pPr>
            <w:r w:rsidRPr="00FA2351">
              <w:rPr>
                <w:rFonts w:cs="Arial Unicode MS"/>
                <w:b/>
                <w:sz w:val="20"/>
              </w:rPr>
              <w:lastRenderedPageBreak/>
              <w:t xml:space="preserve">PART </w:t>
            </w:r>
            <w:r w:rsidR="003B6D2D" w:rsidRPr="00F8491D">
              <w:rPr>
                <w:rFonts w:cs="Times New Roman"/>
                <w:b/>
                <w:sz w:val="20"/>
                <w:szCs w:val="20"/>
                <w:cs/>
              </w:rPr>
              <w:t>2</w:t>
            </w:r>
            <w:r w:rsidR="003B6D2D" w:rsidRPr="00FA2351">
              <w:rPr>
                <w:rFonts w:cs="Arial Unicode MS"/>
                <w:b/>
                <w:sz w:val="20"/>
              </w:rPr>
              <w:t xml:space="preserve"> </w:t>
            </w:r>
            <w:r w:rsidRPr="00FA2351">
              <w:rPr>
                <w:rFonts w:cs="Arial Unicode MS"/>
                <w:b/>
                <w:sz w:val="20"/>
              </w:rPr>
              <w:t xml:space="preserve">(TO BE COMPLETED BY THE EXAMINING </w:t>
            </w:r>
          </w:p>
          <w:p w:rsidR="00FC53AF" w:rsidRPr="00FA2351" w:rsidRDefault="00FC53AF" w:rsidP="00527B16">
            <w:pPr>
              <w:spacing w:line="228" w:lineRule="exact"/>
              <w:jc w:val="center"/>
              <w:rPr>
                <w:rFonts w:cs="Arial Unicode MS"/>
                <w:b/>
                <w:sz w:val="20"/>
              </w:rPr>
            </w:pPr>
            <w:r w:rsidRPr="00FA2351">
              <w:rPr>
                <w:rFonts w:cs="Arial Unicode MS"/>
                <w:b/>
                <w:sz w:val="20"/>
              </w:rPr>
              <w:t>PHYSICIAN</w:t>
            </w:r>
            <w:r w:rsidR="003B6D2D">
              <w:rPr>
                <w:rFonts w:cs="Arial Unicode MS"/>
                <w:b/>
                <w:sz w:val="20"/>
              </w:rPr>
              <w:t>/</w:t>
            </w:r>
            <w:r w:rsidR="003B6D2D">
              <w:rPr>
                <w:b/>
                <w:sz w:val="20"/>
                <w:szCs w:val="20"/>
              </w:rPr>
              <w:t>PHYSICIAN’S ASSISTANT/NURSE PRACTITIONER</w:t>
            </w:r>
            <w:r w:rsidRPr="00FA2351">
              <w:rPr>
                <w:rFonts w:cs="Arial Unicode MS"/>
                <w:b/>
                <w:sz w:val="20"/>
              </w:rPr>
              <w:t>)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jc w:val="center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NORMAL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jc w:val="center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ABNORMAL (Describe)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Eyes/Ears/Nose/Throat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Height: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Skin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Weight: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Heart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Pulse:                    After Ex: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Abdomen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</w:rPr>
              <w:t>BP: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  <w:lang w:val="es-ES"/>
              </w:rPr>
            </w:pPr>
            <w:r w:rsidRPr="00FA2351">
              <w:rPr>
                <w:rFonts w:cs="Arial Unicode MS"/>
                <w:sz w:val="18"/>
                <w:lang w:val="es-ES"/>
              </w:rPr>
              <w:t>Genital/hernia (males)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  <w:lang w:val="es-ES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b/>
                <w:i/>
                <w:sz w:val="22"/>
              </w:rPr>
            </w:pPr>
            <w:r w:rsidRPr="00FA2351">
              <w:rPr>
                <w:rFonts w:cs="Arial Unicode MS"/>
                <w:b/>
                <w:i/>
                <w:sz w:val="22"/>
                <w:u w:val="single"/>
              </w:rPr>
              <w:t>Recommendation</w:t>
            </w:r>
            <w:r w:rsidRPr="00FA2351">
              <w:rPr>
                <w:rFonts w:cs="Arial Unicode MS"/>
                <w:b/>
                <w:i/>
                <w:sz w:val="22"/>
              </w:rPr>
              <w:t>:</w:t>
            </w:r>
          </w:p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  <w:szCs w:val="20"/>
              </w:rPr>
              <w:sym w:font="Wingdings" w:char="F06F"/>
            </w:r>
            <w:r w:rsidRPr="00FA2351">
              <w:rPr>
                <w:rFonts w:cs="Arial Unicode MS"/>
                <w:sz w:val="20"/>
              </w:rPr>
              <w:t xml:space="preserve">  Unlimited participation</w:t>
            </w:r>
            <w:r w:rsidRPr="00FA2351">
              <w:rPr>
                <w:rFonts w:cs="Arial Unicode MS"/>
                <w:sz w:val="20"/>
              </w:rPr>
              <w:br/>
            </w:r>
            <w:r w:rsidRPr="00FA2351">
              <w:rPr>
                <w:rFonts w:cs="Arial Unicode MS"/>
                <w:sz w:val="20"/>
                <w:szCs w:val="20"/>
              </w:rPr>
              <w:sym w:font="Wingdings" w:char="F06F"/>
            </w:r>
            <w:r w:rsidRPr="00FA2351">
              <w:rPr>
                <w:rFonts w:cs="Arial Unicode MS"/>
                <w:sz w:val="20"/>
              </w:rPr>
              <w:t xml:space="preserve">  Limited participation/specific</w:t>
            </w:r>
            <w:r w:rsidRPr="00FA2351">
              <w:rPr>
                <w:rFonts w:cs="Arial Unicode MS"/>
                <w:sz w:val="20"/>
              </w:rPr>
              <w:br/>
              <w:t xml:space="preserve">     sports, events or activities</w:t>
            </w:r>
          </w:p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  <w:r w:rsidRPr="00FA2351">
              <w:rPr>
                <w:rFonts w:cs="Arial Unicode MS"/>
                <w:sz w:val="20"/>
                <w:szCs w:val="20"/>
              </w:rPr>
              <w:sym w:font="Wingdings" w:char="F06F"/>
            </w:r>
            <w:r w:rsidRPr="00FA2351">
              <w:rPr>
                <w:rFonts w:cs="Arial Unicode MS"/>
                <w:sz w:val="20"/>
              </w:rPr>
              <w:t xml:space="preserve">  Clearance withheld pending </w:t>
            </w:r>
          </w:p>
          <w:p w:rsidR="00FC53AF" w:rsidRPr="00FA2351" w:rsidRDefault="00FC53AF" w:rsidP="00527B16">
            <w:pPr>
              <w:spacing w:line="228" w:lineRule="exact"/>
              <w:rPr>
                <w:rFonts w:cs="Arial Unicode MS"/>
                <w:b/>
                <w:i/>
                <w:sz w:val="18"/>
              </w:rPr>
            </w:pPr>
            <w:r w:rsidRPr="00FA2351">
              <w:rPr>
                <w:rFonts w:cs="Arial Unicode MS"/>
                <w:sz w:val="20"/>
              </w:rPr>
              <w:t xml:space="preserve">     </w:t>
            </w:r>
            <w:proofErr w:type="gramStart"/>
            <w:r w:rsidRPr="00FA2351">
              <w:rPr>
                <w:rFonts w:cs="Arial Unicode MS"/>
                <w:sz w:val="20"/>
              </w:rPr>
              <w:t>further</w:t>
            </w:r>
            <w:proofErr w:type="gramEnd"/>
            <w:r w:rsidRPr="00FA2351">
              <w:rPr>
                <w:rFonts w:cs="Arial Unicode MS"/>
                <w:sz w:val="20"/>
              </w:rPr>
              <w:t xml:space="preserve"> testing/evaluation</w:t>
            </w:r>
            <w:r w:rsidRPr="00FA2351">
              <w:rPr>
                <w:rFonts w:cs="Arial Unicode MS"/>
                <w:sz w:val="20"/>
              </w:rPr>
              <w:br/>
            </w:r>
            <w:r w:rsidRPr="00FA2351">
              <w:rPr>
                <w:rFonts w:cs="Arial Unicode MS"/>
                <w:sz w:val="20"/>
                <w:szCs w:val="20"/>
              </w:rPr>
              <w:sym w:font="Wingdings" w:char="F06F"/>
            </w:r>
            <w:r w:rsidRPr="00FA2351">
              <w:rPr>
                <w:rFonts w:cs="Arial Unicode MS"/>
                <w:sz w:val="20"/>
              </w:rPr>
              <w:t xml:space="preserve">  No athletic participation</w:t>
            </w:r>
            <w:r w:rsidRPr="00FA2351">
              <w:rPr>
                <w:rFonts w:cs="Arial Unicode MS"/>
                <w:sz w:val="20"/>
              </w:rPr>
              <w:br/>
            </w:r>
            <w:r w:rsidRPr="00FA2351">
              <w:rPr>
                <w:rFonts w:cs="Arial Unicode MS"/>
                <w:b/>
                <w:i/>
                <w:sz w:val="20"/>
              </w:rPr>
              <w:t xml:space="preserve">One of the above </w:t>
            </w:r>
            <w:r w:rsidRPr="00FA2351">
              <w:rPr>
                <w:rFonts w:cs="Arial Unicode MS"/>
                <w:b/>
                <w:i/>
                <w:sz w:val="20"/>
                <w:u w:val="single"/>
              </w:rPr>
              <w:t xml:space="preserve">MUST </w:t>
            </w:r>
            <w:r w:rsidRPr="00FA2351">
              <w:rPr>
                <w:rFonts w:cs="Arial Unicode MS"/>
                <w:b/>
                <w:i/>
                <w:sz w:val="20"/>
              </w:rPr>
              <w:t>be checked.</w:t>
            </w: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Musculoskeletal: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 xml:space="preserve">   a.   Neck/Spine/Shoulders/Back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 xml:space="preserve">   b.   Arms/Hands/Fingers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 xml:space="preserve">   c.   Hips/Thighs/Knees/Legs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 xml:space="preserve">   d.   Feet/Ankles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18"/>
              </w:rPr>
            </w:pPr>
            <w:r w:rsidRPr="00FA2351">
              <w:rPr>
                <w:rFonts w:cs="Arial Unicode MS"/>
                <w:sz w:val="18"/>
              </w:rPr>
              <w:t>Neurologic Screening Exam (NSE)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</w:rPr>
            </w:pPr>
          </w:p>
        </w:tc>
      </w:tr>
      <w:tr w:rsidR="00FC53AF" w:rsidRPr="007522AD">
        <w:trPr>
          <w:trHeight w:val="422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527B16">
            <w:pPr>
              <w:spacing w:line="228" w:lineRule="exact"/>
              <w:rPr>
                <w:rFonts w:cs="Arial Unicode MS"/>
                <w:b/>
                <w:sz w:val="20"/>
              </w:rPr>
            </w:pPr>
            <w:r w:rsidRPr="00FA2351">
              <w:rPr>
                <w:rFonts w:cs="Arial Unicode MS"/>
                <w:b/>
                <w:sz w:val="20"/>
              </w:rPr>
              <w:t>Comments:</w:t>
            </w:r>
          </w:p>
          <w:p w:rsidR="00FC53AF" w:rsidRPr="00FA2351" w:rsidRDefault="00FC53AF" w:rsidP="00527B16">
            <w:pPr>
              <w:spacing w:line="228" w:lineRule="exact"/>
              <w:rPr>
                <w:rFonts w:cs="Arial Unicode MS"/>
                <w:sz w:val="20"/>
                <w:vertAlign w:val="superscript"/>
              </w:rPr>
            </w:pPr>
          </w:p>
        </w:tc>
      </w:tr>
      <w:tr w:rsidR="00FC53AF" w:rsidRPr="003B440E">
        <w:trPr>
          <w:trHeight w:val="413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FA2351">
              <w:rPr>
                <w:rFonts w:cs="Arial Unicode MS"/>
                <w:sz w:val="20"/>
                <w:vertAlign w:val="superscript"/>
              </w:rPr>
              <w:t>PRINT NAME OF PHYSICIAN (M.D.</w:t>
            </w:r>
            <w:r w:rsidR="003B6D2D">
              <w:rPr>
                <w:rFonts w:cs="Arial Unicode MS"/>
                <w:sz w:val="20"/>
                <w:vertAlign w:val="superscript"/>
              </w:rPr>
              <w:t>,</w:t>
            </w:r>
            <w:r w:rsidRPr="00FA2351">
              <w:rPr>
                <w:rFonts w:cs="Arial Unicode MS"/>
                <w:sz w:val="20"/>
                <w:vertAlign w:val="superscript"/>
              </w:rPr>
              <w:t xml:space="preserve"> D.O.</w:t>
            </w:r>
            <w:r w:rsidR="003B6D2D">
              <w:rPr>
                <w:rFonts w:cs="Arial Unicode MS"/>
                <w:sz w:val="20"/>
                <w:vertAlign w:val="superscript"/>
              </w:rPr>
              <w:t xml:space="preserve"> ,</w:t>
            </w:r>
            <w:r w:rsidR="003B6D2D">
              <w:rPr>
                <w:sz w:val="20"/>
                <w:szCs w:val="20"/>
                <w:vertAlign w:val="superscript"/>
              </w:rPr>
              <w:t>P.A</w:t>
            </w:r>
            <w:r w:rsidR="00F8491D">
              <w:rPr>
                <w:sz w:val="20"/>
                <w:szCs w:val="20"/>
                <w:vertAlign w:val="superscript"/>
              </w:rPr>
              <w:t>.</w:t>
            </w:r>
            <w:r w:rsidR="003B6D2D">
              <w:rPr>
                <w:sz w:val="20"/>
                <w:szCs w:val="20"/>
                <w:vertAlign w:val="superscript"/>
              </w:rPr>
              <w:t>, or N.P. only</w:t>
            </w:r>
            <w:r w:rsidRPr="00FA2351">
              <w:rPr>
                <w:rFonts w:cs="Arial Unicode MS"/>
                <w:sz w:val="20"/>
                <w:vertAlign w:val="superscript"/>
              </w:rPr>
              <w:t xml:space="preserve"> 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FA2351">
              <w:rPr>
                <w:rFonts w:cs="Arial Unicode MS"/>
                <w:sz w:val="20"/>
                <w:vertAlign w:val="superscript"/>
              </w:rPr>
              <w:t>PHYSICIAN’S SIGNATURE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F" w:rsidRPr="00FA2351" w:rsidRDefault="00FC53AF" w:rsidP="004C15CC">
            <w:pPr>
              <w:spacing w:before="40" w:line="228" w:lineRule="exact"/>
              <w:rPr>
                <w:rFonts w:cs="Arial Unicode MS"/>
                <w:sz w:val="20"/>
                <w:vertAlign w:val="superscript"/>
              </w:rPr>
            </w:pPr>
            <w:r w:rsidRPr="00FA2351">
              <w:rPr>
                <w:rFonts w:cs="Arial Unicode MS"/>
                <w:sz w:val="20"/>
                <w:vertAlign w:val="superscript"/>
              </w:rPr>
              <w:t>DATE</w:t>
            </w:r>
          </w:p>
        </w:tc>
      </w:tr>
    </w:tbl>
    <w:p w:rsidR="00FC53AF" w:rsidRPr="00527B16" w:rsidRDefault="00FC53AF">
      <w:pPr>
        <w:rPr>
          <w:rFonts w:cs="Arial Unicode MS"/>
          <w:sz w:val="6"/>
          <w:szCs w:val="6"/>
        </w:rPr>
      </w:pPr>
    </w:p>
    <w:sectPr w:rsidR="00FC53AF" w:rsidRPr="00527B16" w:rsidSect="003E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11" w:rsidRDefault="00D95611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separator/>
      </w:r>
    </w:p>
  </w:endnote>
  <w:endnote w:type="continuationSeparator" w:id="0">
    <w:p w:rsidR="00D95611" w:rsidRDefault="00D95611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 w:rsidP="0084603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SIA 9/09 (Hindi)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846033" w:rsidRPr="00846033" w:rsidRDefault="001A3D77" w:rsidP="001A3D77">
        <w:pPr>
          <w:jc w:val="right"/>
          <w:rPr>
            <w:sz w:val="16"/>
            <w:szCs w:val="16"/>
          </w:rPr>
        </w:pPr>
        <w:r w:rsidRPr="00E00AFA">
          <w:rPr>
            <w:sz w:val="16"/>
            <w:szCs w:val="16"/>
          </w:rPr>
          <w:t xml:space="preserve">Page </w:t>
        </w:r>
        <w:r w:rsidR="00F13ACD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PAGE </w:instrText>
        </w:r>
        <w:r w:rsidR="00F13ACD" w:rsidRPr="00E00AFA">
          <w:rPr>
            <w:sz w:val="16"/>
            <w:szCs w:val="16"/>
          </w:rPr>
          <w:fldChar w:fldCharType="separate"/>
        </w:r>
        <w:r w:rsidR="005E7FD2">
          <w:rPr>
            <w:noProof/>
            <w:sz w:val="16"/>
            <w:szCs w:val="16"/>
          </w:rPr>
          <w:t>2</w:t>
        </w:r>
        <w:r w:rsidR="00F13ACD" w:rsidRPr="00E00AFA">
          <w:rPr>
            <w:sz w:val="16"/>
            <w:szCs w:val="16"/>
          </w:rPr>
          <w:fldChar w:fldCharType="end"/>
        </w:r>
        <w:r w:rsidRPr="00E00AFA">
          <w:rPr>
            <w:sz w:val="16"/>
            <w:szCs w:val="16"/>
          </w:rPr>
          <w:t xml:space="preserve"> of </w:t>
        </w:r>
        <w:r w:rsidR="00F13ACD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NUMPAGES  </w:instrText>
        </w:r>
        <w:r w:rsidR="00F13ACD" w:rsidRPr="00E00AFA">
          <w:rPr>
            <w:sz w:val="16"/>
            <w:szCs w:val="16"/>
          </w:rPr>
          <w:fldChar w:fldCharType="separate"/>
        </w:r>
        <w:r w:rsidR="005E7FD2">
          <w:rPr>
            <w:noProof/>
            <w:sz w:val="16"/>
            <w:szCs w:val="16"/>
          </w:rPr>
          <w:t>2</w:t>
        </w:r>
        <w:r w:rsidR="00F13ACD" w:rsidRPr="00E00AF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11" w:rsidRDefault="00D95611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separator/>
      </w:r>
    </w:p>
  </w:footnote>
  <w:footnote w:type="continuationSeparator" w:id="0">
    <w:p w:rsidR="00D95611" w:rsidRDefault="00D95611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3" w:rsidRDefault="008460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CUASIgz5Xh4ZotM9l6WEPOtPXs=" w:salt="Rvsnhz1yJpF5U8iw8c/syA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2C5E"/>
    <w:rsid w:val="00033B16"/>
    <w:rsid w:val="000D31E9"/>
    <w:rsid w:val="000E078E"/>
    <w:rsid w:val="000F2EDC"/>
    <w:rsid w:val="0011116C"/>
    <w:rsid w:val="001237DB"/>
    <w:rsid w:val="00162A63"/>
    <w:rsid w:val="00196442"/>
    <w:rsid w:val="001A3D77"/>
    <w:rsid w:val="001F4305"/>
    <w:rsid w:val="002074CC"/>
    <w:rsid w:val="00256C2A"/>
    <w:rsid w:val="002628D6"/>
    <w:rsid w:val="00282E01"/>
    <w:rsid w:val="0028437D"/>
    <w:rsid w:val="002858F3"/>
    <w:rsid w:val="0028602F"/>
    <w:rsid w:val="002B3CC4"/>
    <w:rsid w:val="002D562E"/>
    <w:rsid w:val="002F3795"/>
    <w:rsid w:val="0033689A"/>
    <w:rsid w:val="00364C59"/>
    <w:rsid w:val="003A1EEF"/>
    <w:rsid w:val="003A54C7"/>
    <w:rsid w:val="003B440E"/>
    <w:rsid w:val="003B6D2D"/>
    <w:rsid w:val="003E6478"/>
    <w:rsid w:val="003F41AD"/>
    <w:rsid w:val="00403726"/>
    <w:rsid w:val="00441597"/>
    <w:rsid w:val="004616EE"/>
    <w:rsid w:val="00462C56"/>
    <w:rsid w:val="004C15CC"/>
    <w:rsid w:val="005008D8"/>
    <w:rsid w:val="00527B16"/>
    <w:rsid w:val="00597062"/>
    <w:rsid w:val="005A2433"/>
    <w:rsid w:val="005C4B14"/>
    <w:rsid w:val="005D01B2"/>
    <w:rsid w:val="005D7EA0"/>
    <w:rsid w:val="005E7FD2"/>
    <w:rsid w:val="00614DDC"/>
    <w:rsid w:val="006668F1"/>
    <w:rsid w:val="00695B9A"/>
    <w:rsid w:val="006B0FF9"/>
    <w:rsid w:val="006D15C1"/>
    <w:rsid w:val="006D7D51"/>
    <w:rsid w:val="0071356C"/>
    <w:rsid w:val="007506AE"/>
    <w:rsid w:val="007522AD"/>
    <w:rsid w:val="00773E36"/>
    <w:rsid w:val="007A23CB"/>
    <w:rsid w:val="007B2035"/>
    <w:rsid w:val="007B7CE0"/>
    <w:rsid w:val="00804E1A"/>
    <w:rsid w:val="008145BB"/>
    <w:rsid w:val="0082349B"/>
    <w:rsid w:val="0084205B"/>
    <w:rsid w:val="00846033"/>
    <w:rsid w:val="00857398"/>
    <w:rsid w:val="00873397"/>
    <w:rsid w:val="00873E4C"/>
    <w:rsid w:val="00876138"/>
    <w:rsid w:val="0088048B"/>
    <w:rsid w:val="008A4823"/>
    <w:rsid w:val="008C249E"/>
    <w:rsid w:val="008C4442"/>
    <w:rsid w:val="008D37BB"/>
    <w:rsid w:val="008F3F47"/>
    <w:rsid w:val="00901F27"/>
    <w:rsid w:val="009358EA"/>
    <w:rsid w:val="009429EE"/>
    <w:rsid w:val="00955D2E"/>
    <w:rsid w:val="00956418"/>
    <w:rsid w:val="009929DB"/>
    <w:rsid w:val="009B13AC"/>
    <w:rsid w:val="009D560B"/>
    <w:rsid w:val="00A21501"/>
    <w:rsid w:val="00A54FF8"/>
    <w:rsid w:val="00A92593"/>
    <w:rsid w:val="00A9267A"/>
    <w:rsid w:val="00AC41AA"/>
    <w:rsid w:val="00AF52C8"/>
    <w:rsid w:val="00B06C7C"/>
    <w:rsid w:val="00B26EC9"/>
    <w:rsid w:val="00BA1261"/>
    <w:rsid w:val="00BF5684"/>
    <w:rsid w:val="00C36971"/>
    <w:rsid w:val="00C52303"/>
    <w:rsid w:val="00C702A2"/>
    <w:rsid w:val="00C72116"/>
    <w:rsid w:val="00CE5F29"/>
    <w:rsid w:val="00CF54A9"/>
    <w:rsid w:val="00D3734F"/>
    <w:rsid w:val="00D43F6A"/>
    <w:rsid w:val="00D81ED7"/>
    <w:rsid w:val="00D95611"/>
    <w:rsid w:val="00DA5CD7"/>
    <w:rsid w:val="00DE5A45"/>
    <w:rsid w:val="00E20D6F"/>
    <w:rsid w:val="00E26D8F"/>
    <w:rsid w:val="00E305AB"/>
    <w:rsid w:val="00E322BF"/>
    <w:rsid w:val="00E45F80"/>
    <w:rsid w:val="00E76FB3"/>
    <w:rsid w:val="00EA7948"/>
    <w:rsid w:val="00EE02AF"/>
    <w:rsid w:val="00F13ACD"/>
    <w:rsid w:val="00F13C3E"/>
    <w:rsid w:val="00F47C63"/>
    <w:rsid w:val="00F72C5E"/>
    <w:rsid w:val="00F8491D"/>
    <w:rsid w:val="00FA2351"/>
    <w:rsid w:val="00FB0A06"/>
    <w:rsid w:val="00FC53AF"/>
    <w:rsid w:val="00FE1AAA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478"/>
    <w:rPr>
      <w:rFonts w:cs="Mangal"/>
      <w:snapToGrid w:val="0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3E6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478"/>
    <w:rPr>
      <w:sz w:val="16"/>
      <w:szCs w:val="16"/>
    </w:rPr>
  </w:style>
  <w:style w:type="table" w:styleId="TableGrid">
    <w:name w:val="Table Grid"/>
    <w:basedOn w:val="TableNormal"/>
    <w:rsid w:val="003E6478"/>
    <w:rPr>
      <w:rFonts w:cs="Mangal"/>
      <w:snapToGrid w:val="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6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478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rsid w:val="003E6478"/>
    <w:pPr>
      <w:tabs>
        <w:tab w:val="clear" w:pos="4320"/>
        <w:tab w:val="clear" w:pos="8640"/>
      </w:tabs>
    </w:pPr>
    <w:rPr>
      <w:sz w:val="16"/>
      <w:szCs w:val="16"/>
    </w:rPr>
  </w:style>
  <w:style w:type="character" w:customStyle="1" w:styleId="tw4winMark">
    <w:name w:val="tw4winMark"/>
    <w:rsid w:val="003E647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E647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E6478"/>
    <w:rPr>
      <w:color w:val="0000FF"/>
    </w:rPr>
  </w:style>
  <w:style w:type="character" w:customStyle="1" w:styleId="tw4winPopup">
    <w:name w:val="tw4winPopup"/>
    <w:rsid w:val="003E647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E647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E647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E647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E6478"/>
    <w:rPr>
      <w:rFonts w:ascii="Courier New" w:hAnsi="Courier New"/>
      <w:noProof/>
      <w:color w:val="800000"/>
    </w:rPr>
  </w:style>
  <w:style w:type="character" w:styleId="PlaceholderText">
    <w:name w:val="Placeholder Text"/>
    <w:basedOn w:val="DefaultParagraphFont"/>
    <w:uiPriority w:val="99"/>
    <w:semiHidden/>
    <w:rsid w:val="008460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9610-D917-4342-B5F6-CE6CF56DF377}"/>
      </w:docPartPr>
      <w:docPartBody>
        <w:p w:rsidR="005F52C7" w:rsidRDefault="00FA4968">
          <w:r w:rsidRPr="001677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4968"/>
    <w:rsid w:val="0017239A"/>
    <w:rsid w:val="001C5BB0"/>
    <w:rsid w:val="005F52C7"/>
    <w:rsid w:val="00F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9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3348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Hindi</vt:lpstr>
    </vt:vector>
  </TitlesOfParts>
  <Company>Secondary Education (EGUSD)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</dc:title>
  <dc:subject/>
  <dc:creator>Rescribe</dc:creator>
  <cp:keywords/>
  <cp:lastModifiedBy>tjg</cp:lastModifiedBy>
  <cp:revision>6</cp:revision>
  <cp:lastPrinted>2009-05-30T20:40:00Z</cp:lastPrinted>
  <dcterms:created xsi:type="dcterms:W3CDTF">2009-12-11T18:42:00Z</dcterms:created>
  <dcterms:modified xsi:type="dcterms:W3CDTF">2010-01-20T17:56:00Z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  <property fmtid="{D5CDD505-2E9C-101B-9397-08002B2CF9AE}" pid="15" name="_NewReviewCycle">
    <vt:lpwstr/>
  </property>
</Properties>
</file>