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464" w:rsidRDefault="006D2464">
      <w:pPr>
        <w:autoSpaceDE w:val="0"/>
        <w:autoSpaceDN w:val="0"/>
        <w:adjustRightInd w:val="0"/>
        <w:jc w:val="center"/>
        <w:rPr>
          <w:b/>
          <w:bCs/>
          <w:kern w:val="0"/>
          <w:sz w:val="28"/>
          <w:szCs w:val="28"/>
          <w:u w:val="single"/>
          <w:lang w:val="es-ES"/>
        </w:rPr>
      </w:pPr>
    </w:p>
    <w:p w:rsidR="006D2464" w:rsidRDefault="006D2464">
      <w:pPr>
        <w:autoSpaceDE w:val="0"/>
        <w:autoSpaceDN w:val="0"/>
        <w:adjustRightInd w:val="0"/>
        <w:jc w:val="center"/>
        <w:rPr>
          <w:b/>
          <w:bCs/>
          <w:kern w:val="0"/>
          <w:sz w:val="28"/>
          <w:szCs w:val="28"/>
          <w:u w:val="single"/>
          <w:lang w:val="es-ES"/>
        </w:rPr>
      </w:pPr>
    </w:p>
    <w:p w:rsidR="006D2464" w:rsidRDefault="006D2464">
      <w:pPr>
        <w:autoSpaceDE w:val="0"/>
        <w:autoSpaceDN w:val="0"/>
        <w:adjustRightInd w:val="0"/>
        <w:jc w:val="center"/>
        <w:rPr>
          <w:b/>
          <w:bCs/>
          <w:kern w:val="0"/>
          <w:sz w:val="28"/>
          <w:szCs w:val="28"/>
          <w:u w:val="single"/>
          <w:lang w:val="es-ES"/>
        </w:rPr>
      </w:pPr>
    </w:p>
    <w:p w:rsidR="006D2464" w:rsidRDefault="006D2464">
      <w:pPr>
        <w:autoSpaceDE w:val="0"/>
        <w:autoSpaceDN w:val="0"/>
        <w:adjustRightInd w:val="0"/>
        <w:jc w:val="center"/>
        <w:rPr>
          <w:b/>
          <w:bCs/>
          <w:kern w:val="0"/>
          <w:sz w:val="28"/>
          <w:szCs w:val="28"/>
          <w:u w:val="single"/>
          <w:lang w:val="es-ES"/>
        </w:rPr>
      </w:pPr>
    </w:p>
    <w:p w:rsidR="00F711C4" w:rsidRDefault="00E00E7B">
      <w:pPr>
        <w:autoSpaceDE w:val="0"/>
        <w:autoSpaceDN w:val="0"/>
        <w:adjustRightInd w:val="0"/>
        <w:jc w:val="center"/>
        <w:rPr>
          <w:kern w:val="0"/>
          <w:sz w:val="28"/>
          <w:szCs w:val="28"/>
          <w:u w:val="single"/>
          <w:lang w:val="es-ES"/>
        </w:rPr>
      </w:pPr>
      <w:r>
        <w:rPr>
          <w:b/>
          <w:bCs/>
          <w:kern w:val="0"/>
          <w:sz w:val="28"/>
          <w:szCs w:val="28"/>
          <w:u w:val="single"/>
          <w:lang w:val="es-ES"/>
        </w:rPr>
        <w:t>ACUERDO</w:t>
      </w:r>
      <w:r w:rsidR="00F711C4">
        <w:rPr>
          <w:b/>
          <w:bCs/>
          <w:kern w:val="0"/>
          <w:sz w:val="28"/>
          <w:szCs w:val="28"/>
          <w:u w:val="single"/>
          <w:lang w:val="es-ES"/>
        </w:rPr>
        <w:t xml:space="preserve"> PARA LA PARTICIPACIÓN EN ACTIVIDADES</w:t>
      </w:r>
    </w:p>
    <w:p w:rsidR="00F711C4" w:rsidRDefault="00F711C4">
      <w:pPr>
        <w:autoSpaceDE w:val="0"/>
        <w:autoSpaceDN w:val="0"/>
        <w:adjustRightInd w:val="0"/>
        <w:jc w:val="center"/>
        <w:rPr>
          <w:b/>
          <w:bCs/>
          <w:caps/>
          <w:kern w:val="0"/>
          <w:sz w:val="22"/>
          <w:szCs w:val="22"/>
          <w:lang w:val="es-ES"/>
        </w:rPr>
      </w:pPr>
      <w:r>
        <w:rPr>
          <w:b/>
          <w:bCs/>
          <w:smallCaps/>
          <w:kern w:val="0"/>
          <w:sz w:val="22"/>
          <w:szCs w:val="22"/>
          <w:lang w:val="es-ES"/>
        </w:rPr>
        <w:t>(</w:t>
      </w:r>
      <w:r>
        <w:rPr>
          <w:b/>
          <w:bCs/>
          <w:caps/>
          <w:kern w:val="0"/>
          <w:sz w:val="22"/>
          <w:szCs w:val="22"/>
          <w:lang w:val="es-ES"/>
        </w:rPr>
        <w:t xml:space="preserve">Incluye renuncias y exención de reclamos potenciales, </w:t>
      </w:r>
    </w:p>
    <w:p w:rsidR="00F711C4" w:rsidRDefault="00F711C4">
      <w:pPr>
        <w:autoSpaceDE w:val="0"/>
        <w:autoSpaceDN w:val="0"/>
        <w:adjustRightInd w:val="0"/>
        <w:jc w:val="center"/>
        <w:rPr>
          <w:b/>
          <w:bCs/>
          <w:smallCaps/>
          <w:kern w:val="0"/>
          <w:sz w:val="22"/>
          <w:szCs w:val="22"/>
          <w:lang w:val="es-ES"/>
        </w:rPr>
      </w:pPr>
      <w:r>
        <w:rPr>
          <w:b/>
          <w:bCs/>
          <w:caps/>
          <w:kern w:val="0"/>
          <w:sz w:val="22"/>
          <w:szCs w:val="22"/>
          <w:lang w:val="es-ES"/>
        </w:rPr>
        <w:t>y Declaración de Otras Obligaciones)</w:t>
      </w:r>
    </w:p>
    <w:p w:rsidR="00F711C4" w:rsidRDefault="00F711C4">
      <w:pPr>
        <w:autoSpaceDE w:val="0"/>
        <w:autoSpaceDN w:val="0"/>
        <w:adjustRightInd w:val="0"/>
        <w:jc w:val="center"/>
        <w:rPr>
          <w:b/>
          <w:bCs/>
          <w:kern w:val="0"/>
          <w:sz w:val="22"/>
          <w:szCs w:val="22"/>
          <w:u w:val="single"/>
          <w:lang w:val="es-ES"/>
        </w:rPr>
      </w:pPr>
      <w:r>
        <w:rPr>
          <w:b/>
          <w:bCs/>
          <w:kern w:val="0"/>
          <w:sz w:val="22"/>
          <w:szCs w:val="22"/>
          <w:u w:val="single"/>
          <w:lang w:val="es-ES"/>
        </w:rPr>
        <w:t xml:space="preserve">Se deben completar todas las secciones de este Acuerdo y el original firmado se debe entregar </w:t>
      </w:r>
    </w:p>
    <w:p w:rsidR="00F711C4" w:rsidRDefault="00F711C4" w:rsidP="00806274">
      <w:pPr>
        <w:autoSpaceDE w:val="0"/>
        <w:autoSpaceDN w:val="0"/>
        <w:adjustRightInd w:val="0"/>
        <w:jc w:val="center"/>
        <w:rPr>
          <w:b/>
          <w:bCs/>
          <w:kern w:val="0"/>
          <w:sz w:val="22"/>
          <w:szCs w:val="22"/>
          <w:u w:val="single"/>
          <w:lang w:val="es-ES"/>
        </w:rPr>
      </w:pPr>
      <w:r>
        <w:rPr>
          <w:b/>
          <w:bCs/>
          <w:kern w:val="0"/>
          <w:sz w:val="22"/>
          <w:szCs w:val="22"/>
          <w:u w:val="single"/>
          <w:lang w:val="es-ES"/>
        </w:rPr>
        <w:t xml:space="preserve">en la </w:t>
      </w:r>
      <w:r w:rsidR="00806274">
        <w:rPr>
          <w:b/>
          <w:bCs/>
          <w:kern w:val="0"/>
          <w:sz w:val="22"/>
          <w:szCs w:val="22"/>
          <w:u w:val="single"/>
          <w:lang w:val="es-ES"/>
        </w:rPr>
        <w:t xml:space="preserve">oficina </w:t>
      </w:r>
      <w:r>
        <w:rPr>
          <w:b/>
          <w:bCs/>
          <w:kern w:val="0"/>
          <w:sz w:val="22"/>
          <w:szCs w:val="22"/>
          <w:u w:val="single"/>
          <w:lang w:val="es-ES"/>
        </w:rPr>
        <w:t>de la escuela antes de que se permita cualquier tipo de participación de un Estudiante en la Actividad que se describe a continuación. Se requiere un Acuerdo separado para cada Actividad en la que pueda participar el Estudiante.</w:t>
      </w:r>
      <w:r w:rsidR="000D3E32">
        <w:rPr>
          <w:b/>
          <w:bCs/>
          <w:kern w:val="0"/>
          <w:sz w:val="22"/>
          <w:szCs w:val="22"/>
          <w:u w:val="single"/>
          <w:lang w:val="es-ES"/>
        </w:rPr>
        <w:t xml:space="preserve"> </w:t>
      </w:r>
    </w:p>
    <w:p w:rsidR="00F711C4" w:rsidRDefault="000D3E32" w:rsidP="000D3E32">
      <w:pPr>
        <w:tabs>
          <w:tab w:val="left" w:pos="7719"/>
        </w:tabs>
        <w:autoSpaceDE w:val="0"/>
        <w:autoSpaceDN w:val="0"/>
        <w:adjustRightInd w:val="0"/>
        <w:jc w:val="both"/>
        <w:rPr>
          <w:kern w:val="0"/>
          <w:sz w:val="22"/>
          <w:szCs w:val="22"/>
          <w:lang w:val="es-ES"/>
        </w:rPr>
      </w:pPr>
      <w:r>
        <w:rPr>
          <w:kern w:val="0"/>
          <w:sz w:val="22"/>
          <w:szCs w:val="22"/>
          <w:lang w:val="es-ES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68"/>
        <w:gridCol w:w="5760"/>
      </w:tblGrid>
      <w:tr w:rsidR="00F711C4">
        <w:trPr>
          <w:trHeight w:val="36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1C4" w:rsidRDefault="00F711C4">
            <w:pPr>
              <w:autoSpaceDE w:val="0"/>
              <w:autoSpaceDN w:val="0"/>
              <w:adjustRightInd w:val="0"/>
              <w:jc w:val="both"/>
              <w:rPr>
                <w:kern w:val="0"/>
                <w:sz w:val="22"/>
                <w:szCs w:val="22"/>
                <w:lang w:val="es-ES"/>
              </w:rPr>
            </w:pPr>
            <w:r>
              <w:rPr>
                <w:kern w:val="0"/>
                <w:sz w:val="22"/>
                <w:szCs w:val="22"/>
                <w:lang w:val="es-ES"/>
              </w:rPr>
              <w:t>Nombre del Estudiante</w:t>
            </w:r>
            <w:r w:rsidR="004706C9">
              <w:rPr>
                <w:kern w:val="0"/>
                <w:sz w:val="22"/>
                <w:szCs w:val="22"/>
                <w:lang w:val="es-ES"/>
              </w:rPr>
              <w:t>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1C4" w:rsidRDefault="00F711C4">
            <w:pPr>
              <w:autoSpaceDE w:val="0"/>
              <w:autoSpaceDN w:val="0"/>
              <w:adjustRightInd w:val="0"/>
              <w:jc w:val="both"/>
              <w:rPr>
                <w:kern w:val="0"/>
                <w:sz w:val="22"/>
                <w:szCs w:val="22"/>
                <w:lang w:val="es-ES"/>
              </w:rPr>
            </w:pPr>
            <w:r>
              <w:rPr>
                <w:kern w:val="0"/>
                <w:sz w:val="22"/>
                <w:szCs w:val="22"/>
                <w:lang w:val="es-ES"/>
              </w:rPr>
              <w:t>Dirección:</w:t>
            </w:r>
          </w:p>
        </w:tc>
      </w:tr>
      <w:tr w:rsidR="00F711C4">
        <w:trPr>
          <w:trHeight w:val="36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1C4" w:rsidRDefault="00F711C4">
            <w:pPr>
              <w:autoSpaceDE w:val="0"/>
              <w:autoSpaceDN w:val="0"/>
              <w:adjustRightInd w:val="0"/>
              <w:jc w:val="both"/>
              <w:rPr>
                <w:kern w:val="0"/>
                <w:sz w:val="22"/>
                <w:szCs w:val="22"/>
                <w:lang w:val="es-ES"/>
              </w:rPr>
            </w:pPr>
            <w:r>
              <w:rPr>
                <w:kern w:val="0"/>
                <w:sz w:val="22"/>
                <w:szCs w:val="22"/>
                <w:lang w:val="es-ES"/>
              </w:rPr>
              <w:t>Grado: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1C4" w:rsidRDefault="00F711C4">
            <w:pPr>
              <w:autoSpaceDE w:val="0"/>
              <w:autoSpaceDN w:val="0"/>
              <w:adjustRightInd w:val="0"/>
              <w:jc w:val="both"/>
              <w:rPr>
                <w:kern w:val="0"/>
                <w:sz w:val="22"/>
                <w:szCs w:val="22"/>
                <w:lang w:val="es-ES"/>
              </w:rPr>
            </w:pPr>
            <w:r>
              <w:rPr>
                <w:kern w:val="0"/>
                <w:sz w:val="22"/>
                <w:szCs w:val="22"/>
                <w:lang w:val="es-ES"/>
              </w:rPr>
              <w:t>Fecha de nacimiento:</w:t>
            </w:r>
          </w:p>
        </w:tc>
      </w:tr>
      <w:tr w:rsidR="00F711C4">
        <w:trPr>
          <w:trHeight w:val="36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1C4" w:rsidRDefault="00F711C4">
            <w:pPr>
              <w:autoSpaceDE w:val="0"/>
              <w:autoSpaceDN w:val="0"/>
              <w:adjustRightInd w:val="0"/>
              <w:jc w:val="both"/>
              <w:rPr>
                <w:kern w:val="0"/>
                <w:sz w:val="22"/>
                <w:szCs w:val="22"/>
                <w:lang w:val="es-ES"/>
              </w:rPr>
            </w:pPr>
            <w:r>
              <w:rPr>
                <w:kern w:val="0"/>
                <w:sz w:val="22"/>
                <w:szCs w:val="22"/>
                <w:lang w:val="es-ES"/>
              </w:rPr>
              <w:t xml:space="preserve">Escuela: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1C4" w:rsidRDefault="00F711C4">
            <w:pPr>
              <w:autoSpaceDE w:val="0"/>
              <w:autoSpaceDN w:val="0"/>
              <w:adjustRightInd w:val="0"/>
              <w:jc w:val="both"/>
              <w:rPr>
                <w:kern w:val="0"/>
                <w:sz w:val="22"/>
                <w:szCs w:val="22"/>
                <w:lang w:val="es-ES"/>
              </w:rPr>
            </w:pPr>
            <w:r>
              <w:rPr>
                <w:kern w:val="0"/>
                <w:sz w:val="22"/>
                <w:szCs w:val="22"/>
                <w:lang w:val="es-ES"/>
              </w:rPr>
              <w:t>Teléfono:</w:t>
            </w:r>
          </w:p>
        </w:tc>
      </w:tr>
      <w:tr w:rsidR="00F711C4">
        <w:trPr>
          <w:trHeight w:val="360"/>
        </w:trPr>
        <w:tc>
          <w:tcPr>
            <w:tcW w:w="10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1C4" w:rsidRDefault="00F711C4">
            <w:pPr>
              <w:autoSpaceDE w:val="0"/>
              <w:autoSpaceDN w:val="0"/>
              <w:adjustRightInd w:val="0"/>
              <w:jc w:val="both"/>
              <w:rPr>
                <w:kern w:val="0"/>
                <w:sz w:val="22"/>
                <w:szCs w:val="22"/>
                <w:lang w:val="es-ES"/>
              </w:rPr>
            </w:pPr>
            <w:r>
              <w:rPr>
                <w:kern w:val="0"/>
                <w:sz w:val="22"/>
                <w:szCs w:val="22"/>
                <w:lang w:val="es-ES"/>
              </w:rPr>
              <w:t>A</w:t>
            </w:r>
            <w:r w:rsidR="000D3E32">
              <w:rPr>
                <w:kern w:val="0"/>
                <w:sz w:val="22"/>
                <w:szCs w:val="22"/>
                <w:lang w:val="es-ES"/>
              </w:rPr>
              <w:t xml:space="preserve">ctividad/Club/Clase/Programa: </w:t>
            </w:r>
          </w:p>
        </w:tc>
      </w:tr>
    </w:tbl>
    <w:p w:rsidR="00F711C4" w:rsidRDefault="00F711C4">
      <w:pPr>
        <w:autoSpaceDE w:val="0"/>
        <w:autoSpaceDN w:val="0"/>
        <w:adjustRightInd w:val="0"/>
        <w:jc w:val="center"/>
        <w:rPr>
          <w:smallCaps/>
          <w:kern w:val="0"/>
          <w:sz w:val="22"/>
          <w:szCs w:val="22"/>
          <w:lang w:val="es-ES"/>
        </w:rPr>
      </w:pPr>
    </w:p>
    <w:p w:rsidR="00F711C4" w:rsidRDefault="00F711C4" w:rsidP="00D142AF">
      <w:pPr>
        <w:pStyle w:val="BodyText"/>
        <w:ind w:firstLine="0"/>
        <w:jc w:val="both"/>
        <w:rPr>
          <w:kern w:val="0"/>
          <w:sz w:val="21"/>
          <w:szCs w:val="21"/>
          <w:lang w:val="es-ES"/>
        </w:rPr>
      </w:pPr>
      <w:r>
        <w:rPr>
          <w:kern w:val="0"/>
          <w:sz w:val="21"/>
          <w:szCs w:val="21"/>
          <w:lang w:val="es-ES"/>
        </w:rPr>
        <w:t xml:space="preserve">Con el fin de que el Estudiante pueda participar en una Actividad de Estudiantes, Club de Estudiantes, </w:t>
      </w:r>
      <w:r w:rsidR="00D142AF">
        <w:rPr>
          <w:kern w:val="0"/>
          <w:sz w:val="21"/>
          <w:szCs w:val="21"/>
          <w:lang w:val="es-ES"/>
        </w:rPr>
        <w:t xml:space="preserve">y/o </w:t>
      </w:r>
      <w:r>
        <w:rPr>
          <w:kern w:val="0"/>
          <w:sz w:val="21"/>
          <w:szCs w:val="21"/>
          <w:lang w:val="es-ES"/>
        </w:rPr>
        <w:t>Clase o Programa Especial</w:t>
      </w:r>
      <w:r w:rsidR="00D142AF">
        <w:rPr>
          <w:kern w:val="0"/>
          <w:sz w:val="21"/>
          <w:szCs w:val="21"/>
          <w:lang w:val="es-ES"/>
        </w:rPr>
        <w:t>es</w:t>
      </w:r>
      <w:r>
        <w:rPr>
          <w:kern w:val="0"/>
          <w:sz w:val="21"/>
          <w:szCs w:val="21"/>
          <w:lang w:val="es-ES"/>
        </w:rPr>
        <w:t>, (inclusive cualquier tipo de programa</w:t>
      </w:r>
      <w:r w:rsidR="00D142AF">
        <w:rPr>
          <w:kern w:val="0"/>
          <w:sz w:val="21"/>
          <w:szCs w:val="21"/>
          <w:lang w:val="es-ES"/>
        </w:rPr>
        <w:t>s</w:t>
      </w:r>
      <w:r>
        <w:rPr>
          <w:kern w:val="0"/>
          <w:sz w:val="21"/>
          <w:szCs w:val="21"/>
          <w:lang w:val="es-ES"/>
        </w:rPr>
        <w:t xml:space="preserve"> o clase</w:t>
      </w:r>
      <w:r w:rsidR="00D142AF">
        <w:rPr>
          <w:kern w:val="0"/>
          <w:sz w:val="21"/>
          <w:szCs w:val="21"/>
          <w:lang w:val="es-ES"/>
        </w:rPr>
        <w:t>s</w:t>
      </w:r>
      <w:r>
        <w:rPr>
          <w:kern w:val="0"/>
          <w:sz w:val="21"/>
          <w:szCs w:val="21"/>
          <w:lang w:val="es-ES"/>
        </w:rPr>
        <w:t xml:space="preserve"> después del horario de clase que implique riesgos especiales de daños o lesiones) que se mencionan más arriba (la “Actividad), incluidas las pruebas o proceso de selección de los miembros para inscribirse o participar en la Actividad indicada, o para asistir o participar en cualquier reunión, clase, competición, espectáculo, evento o presentación de la Actividad, incluyendo los viajes de ida y vuelta a cualquier reunión, clase, competición, espectáculo, evento o presentación (las "Actividades"), el Estudiante y el Padre o Tutor Legal (el "Adulto") que firman este Acuerdo disponen lo siguiente: </w:t>
      </w:r>
    </w:p>
    <w:p w:rsidR="00F711C4" w:rsidRDefault="00F711C4">
      <w:pPr>
        <w:pStyle w:val="BodyText"/>
        <w:tabs>
          <w:tab w:val="left" w:pos="0"/>
        </w:tabs>
        <w:spacing w:after="120"/>
        <w:ind w:firstLine="360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1.</w:t>
      </w:r>
      <w:r>
        <w:rPr>
          <w:sz w:val="20"/>
          <w:szCs w:val="20"/>
          <w:lang w:val="es-ES"/>
        </w:rPr>
        <w:tab/>
        <w:t>Es un privilegio, no un derecho, participar en actividades extracurriculares, entre ellas las Actividades. El privilegio se podrá revocar en cualquier momento, por cualquier razón que no infrinja las ley</w:t>
      </w:r>
      <w:r w:rsidR="00D142AF">
        <w:rPr>
          <w:sz w:val="20"/>
          <w:szCs w:val="20"/>
          <w:lang w:val="es-ES"/>
        </w:rPr>
        <w:t>es, políticas o procedimientos Federales, E</w:t>
      </w:r>
      <w:r>
        <w:rPr>
          <w:sz w:val="20"/>
          <w:szCs w:val="20"/>
          <w:lang w:val="es-ES"/>
        </w:rPr>
        <w:t>statales o del Distrito. No existe garantía alguna de que el Estudiante será seleccionado para integrar el Equipo, permanecerá en el Equipo, ni participará activamente en eventos, espectáculos, presentaciones o competiciones. Estas decisiones quedarán a juicio y criterio exclusivo del Distrito y sus empleados.</w:t>
      </w:r>
    </w:p>
    <w:p w:rsidR="00F711C4" w:rsidRDefault="00F711C4">
      <w:pPr>
        <w:pStyle w:val="BodyText"/>
        <w:tabs>
          <w:tab w:val="left" w:pos="0"/>
        </w:tabs>
        <w:ind w:firstLine="360"/>
        <w:jc w:val="both"/>
        <w:rPr>
          <w:kern w:val="0"/>
          <w:sz w:val="21"/>
          <w:szCs w:val="21"/>
          <w:lang w:val="es-ES"/>
        </w:rPr>
      </w:pPr>
      <w:r>
        <w:rPr>
          <w:kern w:val="0"/>
          <w:sz w:val="21"/>
          <w:szCs w:val="21"/>
          <w:lang w:val="es-ES"/>
        </w:rPr>
        <w:t>2.</w:t>
      </w:r>
      <w:r>
        <w:rPr>
          <w:kern w:val="0"/>
          <w:sz w:val="21"/>
          <w:szCs w:val="21"/>
          <w:lang w:val="es-ES"/>
        </w:rPr>
        <w:tab/>
        <w:t>El Estudiante y el Adulto comprenden la naturaleza de la Actividad y sus Actividades relacionadas, y el Estudiante desea participar voluntariamente en las Actividades. El Adulto da su consentimiento para que el Estudiante participe en las Actividades.</w:t>
      </w:r>
    </w:p>
    <w:p w:rsidR="00F711C4" w:rsidRDefault="00F711C4">
      <w:pPr>
        <w:pStyle w:val="BodyText"/>
        <w:tabs>
          <w:tab w:val="left" w:pos="0"/>
        </w:tabs>
        <w:ind w:firstLine="360"/>
        <w:jc w:val="both"/>
        <w:rPr>
          <w:lang w:val="es-ES"/>
        </w:rPr>
      </w:pPr>
      <w:r>
        <w:rPr>
          <w:kern w:val="0"/>
          <w:sz w:val="21"/>
          <w:szCs w:val="21"/>
          <w:lang w:val="es-ES"/>
        </w:rPr>
        <w:t>3.</w:t>
      </w:r>
      <w:r>
        <w:rPr>
          <w:kern w:val="0"/>
          <w:sz w:val="21"/>
          <w:szCs w:val="21"/>
          <w:lang w:val="es-ES"/>
        </w:rPr>
        <w:tab/>
      </w:r>
      <w:r>
        <w:rPr>
          <w:sz w:val="21"/>
          <w:szCs w:val="21"/>
          <w:lang w:val="es-ES"/>
        </w:rPr>
        <w:t xml:space="preserve">El Estudiante debe cumplir con la instrucción y directivas de los maestros, entrenadores, supervisores, acompañantes e instructores de la Actividad. Durante la participación del Estudiante en las Actividades y de otras actividades académicas y/o escolares, el Estudiante debe cumplir con todos los Códigos de Conducta </w:t>
      </w:r>
      <w:r w:rsidRPr="0072721D">
        <w:rPr>
          <w:sz w:val="21"/>
          <w:szCs w:val="21"/>
          <w:lang w:val="es-ES"/>
        </w:rPr>
        <w:t>aplicables. Asimismo, la conducta general del Estudiante cumplirá en todo momento con los más altos principios morales y éticos de manera</w:t>
      </w:r>
      <w:r>
        <w:rPr>
          <w:sz w:val="21"/>
          <w:szCs w:val="21"/>
          <w:lang w:val="es-ES"/>
        </w:rPr>
        <w:t xml:space="preserve"> de presentar una imagen positiva de él mismo, de la Actividad y del Distrito. El incumplimiento de estas obligaciones podrá, a criterio del Distrito, causar la exclusión inmediata del Estudiante de las Actividades y la prohibición de que participe en cualquier otra Actividad u otras actividades extracurriculares en el futuro. Si el incumplimiento de estas obligaciones además causara lesiones corporales o daños materiales durante las Actividades, el Adulto (a) pagará la reparación o reemplazo del bien dañado como resultado del incumplimiento del Estudiante, (b) pagará los daños y perjuicios por lesiones corporales a un tercero, y (c) defenderá, protegerá y eximirá al Distrito de toda responsabilidad por tales reclamos por daños materiales o lesiones corporales. </w:t>
      </w:r>
    </w:p>
    <w:p w:rsidR="00F711C4" w:rsidRDefault="00F711C4">
      <w:pPr>
        <w:pStyle w:val="BodyText"/>
        <w:tabs>
          <w:tab w:val="left" w:pos="0"/>
        </w:tabs>
        <w:ind w:firstLine="360"/>
        <w:jc w:val="both"/>
        <w:rPr>
          <w:sz w:val="20"/>
          <w:szCs w:val="20"/>
          <w:lang w:val="es-ES"/>
        </w:rPr>
      </w:pPr>
      <w:r w:rsidRPr="00CC5598">
        <w:rPr>
          <w:sz w:val="20"/>
          <w:szCs w:val="20"/>
          <w:lang w:val="es-ES"/>
        </w:rPr>
        <w:t>4.</w:t>
      </w:r>
      <w:r w:rsidRPr="00CC5598">
        <w:rPr>
          <w:sz w:val="20"/>
          <w:szCs w:val="20"/>
          <w:lang w:val="es-ES"/>
        </w:rPr>
        <w:tab/>
      </w:r>
      <w:r w:rsidRPr="00CC5598">
        <w:rPr>
          <w:kern w:val="0"/>
          <w:sz w:val="21"/>
          <w:szCs w:val="21"/>
          <w:lang w:val="es-ES"/>
        </w:rPr>
        <w:t>La participación en las Actividades podría causar lesiones, las que incluyen la posibilidad de lesiones graves o que ponen</w:t>
      </w:r>
      <w:r>
        <w:rPr>
          <w:kern w:val="0"/>
          <w:sz w:val="21"/>
          <w:szCs w:val="21"/>
          <w:lang w:val="es-ES"/>
        </w:rPr>
        <w:t xml:space="preserve"> en peligro la vida o fallecimiento. </w:t>
      </w:r>
      <w:r>
        <w:rPr>
          <w:sz w:val="21"/>
          <w:szCs w:val="21"/>
          <w:lang w:val="es-ES"/>
        </w:rPr>
        <w:t xml:space="preserve">Las Lesiones podrían ser resultado de actos u omisiones del Estudiante, de actos u omisiones de otro Estudiante o participante en las Actividades, o del incumplimiento real o supuesto por parte de empleados, representantes o voluntarios del Distrito en el entrenamiento, capacitación, instrucción o supervisión correcta de las </w:t>
      </w:r>
      <w:r>
        <w:rPr>
          <w:sz w:val="21"/>
          <w:szCs w:val="21"/>
          <w:lang w:val="es-ES"/>
        </w:rPr>
        <w:lastRenderedPageBreak/>
        <w:t xml:space="preserve">Actividades. Las Lesiones también podrían ser resultado de un incumplimiento real o supuesto relacionado con el mantenimiento, uso, reparación o reemplazo adecuado de las instalaciones físicas o equipos disponibles para las Actividades. Todos estos riesgos se consideran inherentes a la participación del Estudiante en las Actividades. </w:t>
      </w:r>
      <w:r>
        <w:rPr>
          <w:sz w:val="20"/>
          <w:szCs w:val="20"/>
          <w:lang w:val="es-ES"/>
        </w:rPr>
        <w:t xml:space="preserve">Por medio de este Acuerdo, el Estudiante y el Adulto asumen plenamente todos estos riesgos y, con el fin de que el Estudiante tenga derecho a participar en las Actividades, comprenden y se </w:t>
      </w:r>
      <w:r w:rsidRPr="00CC5598">
        <w:rPr>
          <w:sz w:val="20"/>
          <w:szCs w:val="20"/>
          <w:lang w:val="es-ES"/>
        </w:rPr>
        <w:t>comprometen a liberar y eximir al Distrito</w:t>
      </w:r>
      <w:r>
        <w:rPr>
          <w:sz w:val="20"/>
          <w:szCs w:val="20"/>
          <w:lang w:val="es-ES"/>
        </w:rPr>
        <w:t xml:space="preserve"> y a todo Miembro de la Junta, empleado, representante o voluntario del Distrito (las "Partes Eximidas"), hasta el máximo alcance permitido por la legislación, de todo reclamo potencial futuro que de lo contrario hubieran tenido </w:t>
      </w:r>
      <w:r w:rsidRPr="00CC5598">
        <w:rPr>
          <w:sz w:val="20"/>
          <w:szCs w:val="20"/>
          <w:lang w:val="es-ES"/>
        </w:rPr>
        <w:t>derecho a plantear, en nombre del Estudiante y de todo padre, administrador, albacea, fiduciario, tutor legal, cesionario o familiar. Asimismo, comprenden que el transporte o las otras actividades en otros centros son “paseos” o “excursiones” para los que existe total inmunidad de acuerdo con el Código de Educación, art. 35330.</w:t>
      </w:r>
      <w:r>
        <w:rPr>
          <w:sz w:val="20"/>
          <w:szCs w:val="20"/>
          <w:lang w:val="es-ES"/>
        </w:rPr>
        <w:t xml:space="preserve"> </w:t>
      </w:r>
    </w:p>
    <w:p w:rsidR="00F711C4" w:rsidRDefault="00F711C4">
      <w:pPr>
        <w:pStyle w:val="BodyText"/>
        <w:tabs>
          <w:tab w:val="left" w:pos="0"/>
        </w:tabs>
        <w:ind w:firstLine="360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5.</w:t>
      </w:r>
      <w:r>
        <w:rPr>
          <w:sz w:val="20"/>
          <w:szCs w:val="20"/>
          <w:lang w:val="es-ES"/>
        </w:rPr>
        <w:tab/>
        <w:t>Si el Estudiante considera que existe una situación o circunstancia de riesgo, o por cualquier otro motivo piensa o considera que correría el riesgo de sufrir Lesiones si continuase participando en Actividades, el Estudiante interrumpirá de inmediato su participación en las Actividades</w:t>
      </w:r>
      <w:r w:rsidRPr="00CC5598">
        <w:rPr>
          <w:sz w:val="20"/>
          <w:szCs w:val="20"/>
          <w:lang w:val="es-ES"/>
        </w:rPr>
        <w:t xml:space="preserve">, y </w:t>
      </w:r>
      <w:r w:rsidRPr="00FD69A9">
        <w:rPr>
          <w:sz w:val="20"/>
          <w:szCs w:val="20"/>
          <w:lang w:val="es-ES"/>
        </w:rPr>
        <w:t>notificará de su decisión</w:t>
      </w:r>
      <w:r>
        <w:rPr>
          <w:sz w:val="20"/>
          <w:szCs w:val="20"/>
          <w:lang w:val="es-ES"/>
        </w:rPr>
        <w:t xml:space="preserve"> al personal de la Escuela y a su padre o tutor legal. A partir de entonces, el padre o tutor legal del Estudiante no permitirá que éste participe en las Actividades hasta que la situación o circunstancia de riesgo se remedie y se resuelva a su satisfacción toda duda o inquietud relacionada con la supuesta existencia de una situación o circunstancia de riesgo.</w:t>
      </w:r>
    </w:p>
    <w:p w:rsidR="00F711C4" w:rsidRDefault="00F711C4" w:rsidP="00E00E7B">
      <w:pPr>
        <w:pStyle w:val="BodyText"/>
        <w:tabs>
          <w:tab w:val="left" w:pos="0"/>
        </w:tabs>
        <w:ind w:firstLine="360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6.</w:t>
      </w:r>
      <w:r>
        <w:rPr>
          <w:sz w:val="20"/>
          <w:szCs w:val="20"/>
          <w:lang w:val="es-ES"/>
        </w:rPr>
        <w:tab/>
        <w:t xml:space="preserve">La información médica de emergencia sobre el Estudiante figura en el legajo del Distrito y está actualizada. El Adulto se compromete a proporcionar información médica actualizada en el transcurso de la participación del Estudiante en las Actividades. Si ocurre una lesión o emergencia médica durante las Actividades, los empleados, representantes o voluntarios del Distrito tienen mi consentimiento expreso para brindar o autorizar que se brinde atención urgente o de emergencia, lo que incluye el transporte del Estudiante a un proveedor de atención de urgencia o emergencia. En tales circunstancias, se podrá demorar la notificación a mi persona y/o al Contacto de Emergencia sobre la lesión o emergencia médica. Por lo tanto, todo proveedor de atención urgente o de emergencia tiene mi consentimiento expreso para efectuar los procedimientos de diagnóstico </w:t>
      </w:r>
      <w:r w:rsidR="00E00E7B">
        <w:rPr>
          <w:sz w:val="20"/>
          <w:szCs w:val="20"/>
          <w:lang w:val="es-ES"/>
        </w:rPr>
        <w:t>o</w:t>
      </w:r>
      <w:r>
        <w:rPr>
          <w:sz w:val="20"/>
          <w:szCs w:val="20"/>
          <w:lang w:val="es-ES"/>
        </w:rPr>
        <w:t xml:space="preserve"> anestesia, y/o para brindar la atención o tratamiento médico (incluyendo cirugía) que considere razonables o necesarios en las circunstancias presentes. Todos los costos y gastos relacionados con dicha atención son exclusivamente mi responsabilidad.</w:t>
      </w:r>
    </w:p>
    <w:p w:rsidR="00F711C4" w:rsidRDefault="00F711C4">
      <w:pPr>
        <w:pStyle w:val="BodyText"/>
        <w:tabs>
          <w:tab w:val="left" w:pos="0"/>
        </w:tabs>
        <w:ind w:firstLine="360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7.</w:t>
      </w:r>
      <w:r>
        <w:rPr>
          <w:sz w:val="20"/>
          <w:szCs w:val="20"/>
          <w:lang w:val="es-ES"/>
        </w:rPr>
        <w:tab/>
        <w:t xml:space="preserve">Los empleados, representantes o voluntarios del Distrito, miembros de la prensa u otros medios de comunicación u otras personas que puedan asistir o participar en las Actividades podrán fotografiar, filmar en video o tomar declaraciones del Estudiante. Tales fotografías, cintas de video, grabaciones o declaraciones escritas se podrán publicar o reproducir de manera que muestren a terceros el nombre, rostro, representación, voz, pensamientos, opiniones o apariencia, incluyendo, entre otros, las transmisiones por Internet, televisión, largometrajes, películas, diarios, libros del año y revistas. Tales materiales publicados o reproducidos, ya sea con o sin fines de lucro, se podrán utilizar para fines relacionados con la seguridad, capacitación, comercialización, noticias, publicidad, promoción, información o cualquier otro fin lícito. Por el presente autorizo y doy mi consentimiento para tales publicaciones o reproducciones, sin remuneración alguna y sin reserva ni limitación. </w:t>
      </w:r>
    </w:p>
    <w:p w:rsidR="006D2464" w:rsidRDefault="00F711C4">
      <w:pPr>
        <w:pStyle w:val="BodyText"/>
        <w:tabs>
          <w:tab w:val="left" w:pos="0"/>
        </w:tabs>
        <w:ind w:firstLine="360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8.</w:t>
      </w:r>
      <w:r>
        <w:rPr>
          <w:sz w:val="20"/>
          <w:szCs w:val="20"/>
          <w:lang w:val="es-ES"/>
        </w:rPr>
        <w:tab/>
        <w:t>Este acuerdo estará regido por las leyes del Estado de California. Este Acuerdo se debe interpretar en sentido amplio con el fin de cumplir con los fines y compromisos descritos más arriba, y no se interpretará en contra de las Partes Eximidas debido exclusivamente a que este Acuerdo fue redactado por el Distrito. Si alguna parte de este Acuerdo es declarada nula o no ejecutable, todas las demás disposiciones se mantendrán vigentes. No se permite ninguna modificación verbal de este Acuerdo ni supuesto cambio o modificación de sus términos por medio de conductas o afirmaciones verbales posteriores. Este Acuerdo representa el único y exclusivo convenio entre las partes, y el Adulto y el Estudiante no se basarán en ninguna otra afirmación para determinar si deben firmar este Acuerdo o para aceptar participar en las Actividades.</w:t>
      </w:r>
    </w:p>
    <w:p w:rsidR="00F711C4" w:rsidRDefault="006D2464">
      <w:pPr>
        <w:pStyle w:val="BodyText"/>
        <w:tabs>
          <w:tab w:val="left" w:pos="0"/>
        </w:tabs>
        <w:ind w:firstLine="360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br w:type="page"/>
      </w:r>
    </w:p>
    <w:p w:rsidR="00F711C4" w:rsidRDefault="00F711C4" w:rsidP="00806274">
      <w:pPr>
        <w:autoSpaceDE w:val="0"/>
        <w:autoSpaceDN w:val="0"/>
        <w:adjustRightInd w:val="0"/>
        <w:jc w:val="both"/>
        <w:rPr>
          <w:kern w:val="0"/>
          <w:lang w:val="es-ES"/>
        </w:rPr>
      </w:pPr>
      <w:r>
        <w:rPr>
          <w:b/>
          <w:bCs/>
          <w:caps/>
          <w:kern w:val="0"/>
          <w:sz w:val="21"/>
          <w:szCs w:val="21"/>
          <w:lang w:val="es-ES"/>
        </w:rPr>
        <w:lastRenderedPageBreak/>
        <w:t xml:space="preserve">al firmar al pie: (1) Renuncio a derechos esenciales reales o potenciales con el fin de permitir que el estudiante participe en las Actividades; (2) He firmado este acuerdo sin incentivo ni garantía alguna de ninguna naturaleza y con pleno conocimiento de los riesgos inherentes a las Actividades; (3) No tengo preguntas relacionadas con el alcance u objeto de este acuerdo; (4) Como padre o tutor legal, tengo derecho y estoy facultado para </w:t>
      </w:r>
      <w:r w:rsidR="00806274">
        <w:rPr>
          <w:b/>
          <w:bCs/>
          <w:caps/>
          <w:kern w:val="0"/>
          <w:sz w:val="21"/>
          <w:szCs w:val="21"/>
          <w:lang w:val="es-ES"/>
        </w:rPr>
        <w:t xml:space="preserve">CELEBRAR </w:t>
      </w:r>
      <w:r>
        <w:rPr>
          <w:b/>
          <w:bCs/>
          <w:caps/>
          <w:kern w:val="0"/>
          <w:sz w:val="21"/>
          <w:szCs w:val="21"/>
          <w:lang w:val="es-ES"/>
        </w:rPr>
        <w:t xml:space="preserve">este acuerdo y para obligarme y obligar al estudiante y a cualquier otro familiar, representante personal, cesionario, heredero, fiduciario o tutor legal a los términos de este acuerdo; (5) He explicado este acuerdo al estudiante, quien comprende sus obligaciones. </w:t>
      </w:r>
    </w:p>
    <w:p w:rsidR="00F711C4" w:rsidRDefault="00F711C4">
      <w:pPr>
        <w:autoSpaceDE w:val="0"/>
        <w:autoSpaceDN w:val="0"/>
        <w:adjustRightInd w:val="0"/>
        <w:jc w:val="both"/>
        <w:rPr>
          <w:kern w:val="0"/>
          <w:sz w:val="22"/>
          <w:szCs w:val="22"/>
          <w:lang w:val="es-ES"/>
        </w:rPr>
      </w:pPr>
    </w:p>
    <w:tbl>
      <w:tblPr>
        <w:tblW w:w="5000" w:type="pct"/>
        <w:tblLayout w:type="fixed"/>
        <w:tblLook w:val="01E0"/>
      </w:tblPr>
      <w:tblGrid>
        <w:gridCol w:w="3787"/>
        <w:gridCol w:w="3682"/>
        <w:gridCol w:w="3259"/>
      </w:tblGrid>
      <w:tr w:rsidR="00F711C4" w:rsidRPr="00967AC8">
        <w:tc>
          <w:tcPr>
            <w:tcW w:w="1765" w:type="pct"/>
          </w:tcPr>
          <w:p w:rsidR="00F711C4" w:rsidRDefault="00F711C4">
            <w:pPr>
              <w:spacing w:before="100" w:beforeAutospacing="1" w:after="100" w:afterAutospacing="1"/>
              <w:rPr>
                <w:b/>
                <w:bCs/>
                <w:kern w:val="0"/>
                <w:lang w:val="es-ES"/>
              </w:rPr>
            </w:pPr>
          </w:p>
        </w:tc>
        <w:tc>
          <w:tcPr>
            <w:tcW w:w="1716" w:type="pct"/>
          </w:tcPr>
          <w:p w:rsidR="00F711C4" w:rsidRDefault="00F711C4">
            <w:pPr>
              <w:spacing w:before="100" w:beforeAutospacing="1" w:after="100" w:afterAutospacing="1"/>
              <w:rPr>
                <w:b/>
                <w:bCs/>
                <w:kern w:val="0"/>
                <w:lang w:val="es-ES"/>
              </w:rPr>
            </w:pPr>
          </w:p>
        </w:tc>
        <w:tc>
          <w:tcPr>
            <w:tcW w:w="1520" w:type="pct"/>
          </w:tcPr>
          <w:p w:rsidR="00F711C4" w:rsidRDefault="00F711C4">
            <w:pPr>
              <w:spacing w:before="100" w:beforeAutospacing="1" w:after="100" w:afterAutospacing="1"/>
              <w:rPr>
                <w:b/>
                <w:bCs/>
                <w:kern w:val="0"/>
                <w:lang w:val="es-ES"/>
              </w:rPr>
            </w:pPr>
          </w:p>
        </w:tc>
      </w:tr>
      <w:tr w:rsidR="00F711C4">
        <w:tc>
          <w:tcPr>
            <w:tcW w:w="1765" w:type="pct"/>
          </w:tcPr>
          <w:p w:rsidR="00F711C4" w:rsidRDefault="0030645F">
            <w:pPr>
              <w:spacing w:before="100" w:beforeAutospacing="1" w:after="100" w:afterAutospacing="1"/>
              <w:rPr>
                <w:b/>
                <w:bCs/>
                <w:kern w:val="0"/>
                <w:lang w:val="es-ES"/>
              </w:rPr>
            </w:pPr>
            <w:r w:rsidRPr="0030645F">
              <w:rPr>
                <w:snapToGrid/>
                <w:lang w:val="es-ES" w:bidi="km-KH"/>
              </w:rPr>
              <w:pict>
                <v:line id="_x0000_s1027" style="position:absolute;z-index:251655168;mso-position-horizontal-relative:text;mso-position-vertical-relative:text" from="-4.2pt,.5pt" to="166.8pt,.5pt"/>
              </w:pict>
            </w:r>
            <w:r w:rsidR="00F711C4">
              <w:rPr>
                <w:b/>
                <w:bCs/>
                <w:kern w:val="0"/>
                <w:lang w:val="es-ES"/>
              </w:rPr>
              <w:t xml:space="preserve">Nombre del padre/tutor legal en letra de molde </w:t>
            </w:r>
          </w:p>
        </w:tc>
        <w:tc>
          <w:tcPr>
            <w:tcW w:w="1716" w:type="pct"/>
          </w:tcPr>
          <w:p w:rsidR="00F711C4" w:rsidRDefault="0030645F">
            <w:pPr>
              <w:spacing w:before="100" w:beforeAutospacing="1" w:after="100" w:afterAutospacing="1"/>
              <w:rPr>
                <w:b/>
                <w:bCs/>
                <w:kern w:val="0"/>
                <w:lang w:val="es-ES"/>
              </w:rPr>
            </w:pPr>
            <w:r w:rsidRPr="0030645F">
              <w:rPr>
                <w:snapToGrid/>
                <w:lang w:val="es-ES" w:bidi="km-KH"/>
              </w:rPr>
              <w:pict>
                <v:line id="_x0000_s1028" style="position:absolute;z-index:251656192;mso-position-horizontal-relative:text;mso-position-vertical-relative:text" from="-5.65pt,-.5pt" to="165.35pt,-.5pt"/>
              </w:pict>
            </w:r>
            <w:r w:rsidR="00F711C4">
              <w:rPr>
                <w:b/>
                <w:bCs/>
                <w:kern w:val="0"/>
                <w:lang w:val="es-ES"/>
              </w:rPr>
              <w:t>Firma</w:t>
            </w:r>
          </w:p>
        </w:tc>
        <w:tc>
          <w:tcPr>
            <w:tcW w:w="1520" w:type="pct"/>
          </w:tcPr>
          <w:p w:rsidR="00F711C4" w:rsidRDefault="0030645F">
            <w:pPr>
              <w:spacing w:before="100" w:beforeAutospacing="1" w:after="100" w:afterAutospacing="1"/>
              <w:rPr>
                <w:b/>
                <w:bCs/>
                <w:kern w:val="0"/>
                <w:lang w:val="es-ES"/>
              </w:rPr>
            </w:pPr>
            <w:r w:rsidRPr="0030645F">
              <w:rPr>
                <w:snapToGrid/>
                <w:lang w:val="es-ES" w:bidi="km-KH"/>
              </w:rPr>
              <w:pict>
                <v:line id="_x0000_s1029" style="position:absolute;z-index:251657216;mso-position-horizontal-relative:text;mso-position-vertical-relative:text" from="-5pt,.6pt" to="155.65pt,.6pt"/>
              </w:pict>
            </w:r>
            <w:r w:rsidR="00F711C4">
              <w:rPr>
                <w:b/>
                <w:bCs/>
                <w:kern w:val="0"/>
                <w:lang w:val="es-ES"/>
              </w:rPr>
              <w:t>Fecha</w:t>
            </w:r>
          </w:p>
        </w:tc>
      </w:tr>
    </w:tbl>
    <w:p w:rsidR="00F711C4" w:rsidRDefault="00F711C4">
      <w:pPr>
        <w:autoSpaceDE w:val="0"/>
        <w:autoSpaceDN w:val="0"/>
        <w:adjustRightInd w:val="0"/>
        <w:jc w:val="both"/>
        <w:rPr>
          <w:kern w:val="0"/>
          <w:sz w:val="22"/>
          <w:szCs w:val="22"/>
          <w:lang w:val="es-ES"/>
        </w:rPr>
      </w:pPr>
    </w:p>
    <w:p w:rsidR="00F711C4" w:rsidRDefault="00F711C4">
      <w:pPr>
        <w:autoSpaceDE w:val="0"/>
        <w:autoSpaceDN w:val="0"/>
        <w:adjustRightInd w:val="0"/>
        <w:jc w:val="both"/>
        <w:rPr>
          <w:kern w:val="0"/>
          <w:sz w:val="22"/>
          <w:szCs w:val="22"/>
          <w:lang w:val="es-ES"/>
        </w:rPr>
      </w:pPr>
      <w:r>
        <w:rPr>
          <w:kern w:val="0"/>
          <w:sz w:val="22"/>
          <w:szCs w:val="22"/>
          <w:lang w:val="es-ES"/>
        </w:rPr>
        <w:t>Como Estudiante, comprendo y acepto todas las obligaciones que me impone este Acuerdo.</w:t>
      </w:r>
    </w:p>
    <w:tbl>
      <w:tblPr>
        <w:tblW w:w="5000" w:type="pct"/>
        <w:tblLayout w:type="fixed"/>
        <w:tblLook w:val="01E0"/>
      </w:tblPr>
      <w:tblGrid>
        <w:gridCol w:w="3787"/>
        <w:gridCol w:w="3682"/>
        <w:gridCol w:w="3259"/>
      </w:tblGrid>
      <w:tr w:rsidR="00F711C4" w:rsidRPr="00967AC8">
        <w:trPr>
          <w:trHeight w:val="405"/>
        </w:trPr>
        <w:tc>
          <w:tcPr>
            <w:tcW w:w="1765" w:type="pct"/>
          </w:tcPr>
          <w:p w:rsidR="00F711C4" w:rsidRDefault="00F711C4">
            <w:pPr>
              <w:spacing w:before="100" w:beforeAutospacing="1" w:after="100" w:afterAutospacing="1"/>
              <w:rPr>
                <w:b/>
                <w:bCs/>
                <w:kern w:val="0"/>
                <w:lang w:val="es-ES"/>
              </w:rPr>
            </w:pPr>
          </w:p>
        </w:tc>
        <w:tc>
          <w:tcPr>
            <w:tcW w:w="1716" w:type="pct"/>
          </w:tcPr>
          <w:p w:rsidR="00F711C4" w:rsidRDefault="00F711C4">
            <w:pPr>
              <w:spacing w:before="100" w:beforeAutospacing="1" w:after="100" w:afterAutospacing="1"/>
              <w:rPr>
                <w:b/>
                <w:bCs/>
                <w:kern w:val="0"/>
                <w:lang w:val="es-ES"/>
              </w:rPr>
            </w:pPr>
          </w:p>
        </w:tc>
        <w:tc>
          <w:tcPr>
            <w:tcW w:w="1519" w:type="pct"/>
          </w:tcPr>
          <w:p w:rsidR="00F711C4" w:rsidRDefault="00F711C4">
            <w:pPr>
              <w:spacing w:before="100" w:beforeAutospacing="1" w:after="100" w:afterAutospacing="1"/>
              <w:rPr>
                <w:b/>
                <w:bCs/>
                <w:kern w:val="0"/>
                <w:lang w:val="es-ES"/>
              </w:rPr>
            </w:pPr>
          </w:p>
        </w:tc>
      </w:tr>
      <w:tr w:rsidR="00F711C4">
        <w:trPr>
          <w:trHeight w:val="486"/>
        </w:trPr>
        <w:tc>
          <w:tcPr>
            <w:tcW w:w="1765" w:type="pct"/>
          </w:tcPr>
          <w:p w:rsidR="00F711C4" w:rsidRDefault="0030645F">
            <w:pPr>
              <w:spacing w:before="100" w:beforeAutospacing="1" w:after="100" w:afterAutospacing="1"/>
              <w:rPr>
                <w:b/>
                <w:bCs/>
                <w:kern w:val="0"/>
                <w:lang w:val="es-ES"/>
              </w:rPr>
            </w:pPr>
            <w:r w:rsidRPr="0030645F">
              <w:rPr>
                <w:snapToGrid/>
                <w:lang w:val="es-ES" w:bidi="km-KH"/>
              </w:rPr>
              <w:pict>
                <v:line id="_x0000_s1030" style="position:absolute;z-index:251658240;mso-position-horizontal-relative:text;mso-position-vertical-relative:text" from="-4.2pt,.5pt" to="166.8pt,.5pt"/>
              </w:pict>
            </w:r>
            <w:r w:rsidR="00F711C4">
              <w:rPr>
                <w:b/>
                <w:bCs/>
                <w:kern w:val="0"/>
                <w:lang w:val="es-ES"/>
              </w:rPr>
              <w:t>Nombre del Estudiante en letra de molde</w:t>
            </w:r>
          </w:p>
        </w:tc>
        <w:tc>
          <w:tcPr>
            <w:tcW w:w="1716" w:type="pct"/>
          </w:tcPr>
          <w:p w:rsidR="00F711C4" w:rsidRDefault="0030645F">
            <w:pPr>
              <w:spacing w:before="100" w:beforeAutospacing="1" w:after="100" w:afterAutospacing="1"/>
              <w:rPr>
                <w:b/>
                <w:bCs/>
                <w:kern w:val="0"/>
                <w:lang w:val="es-ES"/>
              </w:rPr>
            </w:pPr>
            <w:r w:rsidRPr="0030645F">
              <w:rPr>
                <w:snapToGrid/>
                <w:lang w:val="es-ES" w:bidi="km-KH"/>
              </w:rPr>
              <w:pict>
                <v:line id="_x0000_s1032" style="position:absolute;z-index:251659264;mso-position-horizontal-relative:text;mso-position-vertical-relative:text" from="177.75pt,.5pt" to="339.75pt,.5pt"/>
              </w:pict>
            </w:r>
            <w:r w:rsidRPr="0030645F">
              <w:rPr>
                <w:noProof/>
                <w:snapToGrid/>
              </w:rPr>
              <w:pict>
                <v:line id="_x0000_s1033" style="position:absolute;z-index:251660288;mso-position-horizontal-relative:text;mso-position-vertical-relative:text" from="-2.25pt,.5pt" to="168.75pt,.5pt"/>
              </w:pict>
            </w:r>
            <w:r w:rsidR="00F711C4">
              <w:rPr>
                <w:b/>
                <w:bCs/>
                <w:kern w:val="0"/>
                <w:lang w:val="es-ES"/>
              </w:rPr>
              <w:t>Firma</w:t>
            </w:r>
          </w:p>
        </w:tc>
        <w:tc>
          <w:tcPr>
            <w:tcW w:w="1519" w:type="pct"/>
          </w:tcPr>
          <w:p w:rsidR="00F711C4" w:rsidRDefault="00F711C4">
            <w:pPr>
              <w:spacing w:before="100" w:beforeAutospacing="1" w:after="100" w:afterAutospacing="1"/>
              <w:rPr>
                <w:b/>
                <w:bCs/>
                <w:kern w:val="0"/>
                <w:lang w:val="es-ES"/>
              </w:rPr>
            </w:pPr>
            <w:r>
              <w:rPr>
                <w:b/>
                <w:bCs/>
                <w:kern w:val="0"/>
                <w:lang w:val="es-ES"/>
              </w:rPr>
              <w:t>Fecha</w:t>
            </w:r>
          </w:p>
        </w:tc>
      </w:tr>
    </w:tbl>
    <w:p w:rsidR="00F711C4" w:rsidRDefault="00F711C4">
      <w:pPr>
        <w:pStyle w:val="BodyText"/>
        <w:ind w:firstLine="0"/>
        <w:jc w:val="both"/>
        <w:rPr>
          <w:kern w:val="0"/>
          <w:lang w:val="es-ES"/>
        </w:rPr>
      </w:pPr>
    </w:p>
    <w:sectPr w:rsidR="00F711C4" w:rsidSect="00CF308D">
      <w:footerReference w:type="default" r:id="rId7"/>
      <w:footerReference w:type="first" r:id="rId8"/>
      <w:pgSz w:w="12240" w:h="15840" w:code="1"/>
      <w:pgMar w:top="1008" w:right="864" w:bottom="1152" w:left="864" w:header="432" w:footer="89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A7A" w:rsidRDefault="006A5A7A">
      <w:r>
        <w:separator/>
      </w:r>
    </w:p>
  </w:endnote>
  <w:endnote w:type="continuationSeparator" w:id="0">
    <w:p w:rsidR="006A5A7A" w:rsidRDefault="006A5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1C4" w:rsidRDefault="00C41D41" w:rsidP="00967AC8">
    <w:pPr>
      <w:pStyle w:val="Footer"/>
      <w:tabs>
        <w:tab w:val="clear" w:pos="9360"/>
        <w:tab w:val="right" w:pos="10530"/>
      </w:tabs>
      <w:rPr>
        <w:rStyle w:val="PageNumber"/>
        <w:sz w:val="16"/>
        <w:szCs w:val="16"/>
        <w:rtl/>
      </w:rPr>
    </w:pPr>
    <w:r>
      <w:rPr>
        <w:rStyle w:val="DocID"/>
      </w:rPr>
      <w:t>11016.00001.146929.2</w:t>
    </w:r>
    <w:r w:rsidR="000D3E32" w:rsidRPr="000D3E32">
      <w:rPr>
        <w:rStyle w:val="DocID"/>
        <w:lang w:val="es-ES"/>
      </w:rPr>
      <w:tab/>
    </w:r>
    <w:r w:rsidR="000D3E32">
      <w:rPr>
        <w:rStyle w:val="DocID"/>
        <w:lang w:val="es-ES"/>
      </w:rPr>
      <w:tab/>
    </w:r>
    <w:r w:rsidR="00F711C4" w:rsidRPr="004706C9">
      <w:rPr>
        <w:rStyle w:val="Style17"/>
        <w:lang w:val="es-ES"/>
      </w:rPr>
      <w:t xml:space="preserve">Página </w:t>
    </w:r>
    <w:r w:rsidR="0030645F" w:rsidRPr="004706C9">
      <w:rPr>
        <w:rStyle w:val="PageNumber"/>
        <w:sz w:val="16"/>
        <w:szCs w:val="16"/>
        <w:rtl/>
      </w:rPr>
      <w:fldChar w:fldCharType="begin"/>
    </w:r>
    <w:r w:rsidR="00F711C4" w:rsidRPr="004706C9">
      <w:rPr>
        <w:rStyle w:val="PageNumber"/>
        <w:sz w:val="16"/>
        <w:szCs w:val="16"/>
        <w:rtl/>
      </w:rPr>
      <w:instrText xml:space="preserve"> </w:instrText>
    </w:r>
    <w:r w:rsidR="00F711C4" w:rsidRPr="004706C9">
      <w:rPr>
        <w:rStyle w:val="PageNumber"/>
        <w:sz w:val="16"/>
        <w:szCs w:val="16"/>
        <w:lang w:val="es-ES"/>
      </w:rPr>
      <w:instrText>PAGE</w:instrText>
    </w:r>
    <w:r w:rsidR="00F711C4" w:rsidRPr="004706C9">
      <w:rPr>
        <w:rStyle w:val="PageNumber"/>
        <w:sz w:val="16"/>
        <w:szCs w:val="16"/>
        <w:rtl/>
      </w:rPr>
      <w:instrText xml:space="preserve"> </w:instrText>
    </w:r>
    <w:r w:rsidR="0030645F" w:rsidRPr="004706C9">
      <w:rPr>
        <w:rStyle w:val="PageNumber"/>
        <w:sz w:val="16"/>
        <w:szCs w:val="16"/>
        <w:rtl/>
      </w:rPr>
      <w:fldChar w:fldCharType="separate"/>
    </w:r>
    <w:r w:rsidR="00F615CE">
      <w:rPr>
        <w:rStyle w:val="PageNumber"/>
        <w:noProof/>
        <w:sz w:val="16"/>
        <w:szCs w:val="16"/>
        <w:lang w:val="es-ES"/>
      </w:rPr>
      <w:t>3</w:t>
    </w:r>
    <w:r w:rsidR="0030645F" w:rsidRPr="004706C9">
      <w:rPr>
        <w:rStyle w:val="PageNumber"/>
        <w:sz w:val="16"/>
        <w:szCs w:val="16"/>
        <w:rtl/>
      </w:rPr>
      <w:fldChar w:fldCharType="end"/>
    </w:r>
    <w:r w:rsidR="00F711C4" w:rsidRPr="004706C9">
      <w:rPr>
        <w:rStyle w:val="Style17"/>
        <w:lang w:val="es-ES"/>
      </w:rPr>
      <w:t xml:space="preserve"> de </w:t>
    </w:r>
    <w:r w:rsidR="0030645F" w:rsidRPr="004706C9">
      <w:rPr>
        <w:rStyle w:val="PageNumber"/>
        <w:sz w:val="16"/>
        <w:szCs w:val="16"/>
        <w:rtl/>
      </w:rPr>
      <w:fldChar w:fldCharType="begin"/>
    </w:r>
    <w:r w:rsidR="00F711C4" w:rsidRPr="004706C9">
      <w:rPr>
        <w:rStyle w:val="PageNumber"/>
        <w:sz w:val="16"/>
        <w:szCs w:val="16"/>
        <w:rtl/>
      </w:rPr>
      <w:instrText xml:space="preserve"> </w:instrText>
    </w:r>
    <w:r w:rsidR="00F711C4" w:rsidRPr="004706C9">
      <w:rPr>
        <w:rStyle w:val="PageNumber"/>
        <w:sz w:val="16"/>
        <w:szCs w:val="16"/>
        <w:lang w:val="es-ES"/>
      </w:rPr>
      <w:instrText>NUMPAGES</w:instrText>
    </w:r>
    <w:r w:rsidR="00F711C4" w:rsidRPr="004706C9">
      <w:rPr>
        <w:rStyle w:val="PageNumber"/>
        <w:sz w:val="16"/>
        <w:szCs w:val="16"/>
        <w:rtl/>
      </w:rPr>
      <w:instrText xml:space="preserve"> </w:instrText>
    </w:r>
    <w:r w:rsidR="0030645F" w:rsidRPr="004706C9">
      <w:rPr>
        <w:rStyle w:val="PageNumber"/>
        <w:sz w:val="16"/>
        <w:szCs w:val="16"/>
        <w:rtl/>
      </w:rPr>
      <w:fldChar w:fldCharType="separate"/>
    </w:r>
    <w:r w:rsidR="00F615CE">
      <w:rPr>
        <w:rStyle w:val="PageNumber"/>
        <w:noProof/>
        <w:sz w:val="16"/>
        <w:szCs w:val="16"/>
        <w:lang w:val="es-ES"/>
      </w:rPr>
      <w:t>3</w:t>
    </w:r>
    <w:r w:rsidR="0030645F" w:rsidRPr="004706C9">
      <w:rPr>
        <w:rStyle w:val="PageNumber"/>
        <w:sz w:val="16"/>
        <w:szCs w:val="16"/>
        <w:rtl/>
      </w:rPr>
      <w:fldChar w:fldCharType="end"/>
    </w:r>
  </w:p>
  <w:sdt>
    <w:sdtPr>
      <w:rPr>
        <w:sz w:val="16"/>
        <w:szCs w:val="16"/>
      </w:rPr>
      <w:id w:val="93486331"/>
      <w:docPartObj>
        <w:docPartGallery w:val="Page Numbers (Top of Page)"/>
        <w:docPartUnique/>
      </w:docPartObj>
    </w:sdtPr>
    <w:sdtContent>
      <w:p w:rsidR="00967AC8" w:rsidRPr="00967AC8" w:rsidRDefault="00967AC8" w:rsidP="00967AC8">
        <w:pPr>
          <w:jc w:val="right"/>
          <w:rPr>
            <w:rStyle w:val="Style17"/>
          </w:rPr>
        </w:pPr>
        <w:r w:rsidRPr="00967AC8">
          <w:rPr>
            <w:sz w:val="16"/>
            <w:szCs w:val="16"/>
          </w:rPr>
          <w:t xml:space="preserve">Page </w:t>
        </w:r>
        <w:r w:rsidRPr="00967AC8">
          <w:rPr>
            <w:sz w:val="16"/>
            <w:szCs w:val="16"/>
          </w:rPr>
          <w:fldChar w:fldCharType="begin"/>
        </w:r>
        <w:r w:rsidRPr="00967AC8">
          <w:rPr>
            <w:sz w:val="16"/>
            <w:szCs w:val="16"/>
          </w:rPr>
          <w:instrText xml:space="preserve"> PAGE </w:instrText>
        </w:r>
        <w:r w:rsidRPr="00967AC8">
          <w:rPr>
            <w:sz w:val="16"/>
            <w:szCs w:val="16"/>
          </w:rPr>
          <w:fldChar w:fldCharType="separate"/>
        </w:r>
        <w:r w:rsidR="00F615CE">
          <w:rPr>
            <w:noProof/>
            <w:sz w:val="16"/>
            <w:szCs w:val="16"/>
          </w:rPr>
          <w:t>3</w:t>
        </w:r>
        <w:r w:rsidRPr="00967AC8">
          <w:rPr>
            <w:sz w:val="16"/>
            <w:szCs w:val="16"/>
          </w:rPr>
          <w:fldChar w:fldCharType="end"/>
        </w:r>
        <w:r w:rsidRPr="00967AC8">
          <w:rPr>
            <w:sz w:val="16"/>
            <w:szCs w:val="16"/>
          </w:rPr>
          <w:t xml:space="preserve"> of </w:t>
        </w:r>
        <w:r w:rsidRPr="00967AC8">
          <w:rPr>
            <w:sz w:val="16"/>
            <w:szCs w:val="16"/>
          </w:rPr>
          <w:fldChar w:fldCharType="begin"/>
        </w:r>
        <w:r w:rsidRPr="00967AC8">
          <w:rPr>
            <w:sz w:val="16"/>
            <w:szCs w:val="16"/>
          </w:rPr>
          <w:instrText xml:space="preserve"> NUMPAGES  </w:instrText>
        </w:r>
        <w:r w:rsidRPr="00967AC8">
          <w:rPr>
            <w:sz w:val="16"/>
            <w:szCs w:val="16"/>
          </w:rPr>
          <w:fldChar w:fldCharType="separate"/>
        </w:r>
        <w:r w:rsidR="00F615CE">
          <w:rPr>
            <w:noProof/>
            <w:sz w:val="16"/>
            <w:szCs w:val="16"/>
          </w:rPr>
          <w:t>3</w:t>
        </w:r>
        <w:r w:rsidRPr="00967AC8">
          <w:rPr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464" w:rsidRPr="00967AC8" w:rsidRDefault="006D2464" w:rsidP="006D2464">
    <w:pPr>
      <w:pStyle w:val="Footer"/>
      <w:tabs>
        <w:tab w:val="clear" w:pos="9360"/>
        <w:tab w:val="right" w:pos="10530"/>
      </w:tabs>
    </w:pPr>
    <w:r>
      <w:tab/>
    </w:r>
    <w:r w:rsidRPr="00967AC8">
      <w:t xml:space="preserve">AGREEMENT FOR ACTIVITY PARTICPATION </w:t>
    </w:r>
    <w:r w:rsidRPr="00967AC8">
      <w:tab/>
      <w:t>SIA 12/07 (Spanish)</w:t>
    </w:r>
  </w:p>
  <w:p w:rsidR="00F711C4" w:rsidRPr="00967AC8" w:rsidRDefault="006D2464" w:rsidP="00967AC8">
    <w:pPr>
      <w:jc w:val="right"/>
      <w:rPr>
        <w:rStyle w:val="PageNumber"/>
        <w:sz w:val="16"/>
        <w:szCs w:val="16"/>
        <w:rtl/>
      </w:rPr>
    </w:pPr>
    <w:r w:rsidRPr="00967AC8">
      <w:rPr>
        <w:sz w:val="16"/>
        <w:szCs w:val="16"/>
      </w:rPr>
      <w:t>Original to be held on file in the Main Office for a period of one (1) year after the date the Team Participation Ends</w:t>
    </w:r>
    <w:r w:rsidRPr="00967AC8">
      <w:rPr>
        <w:sz w:val="16"/>
        <w:szCs w:val="16"/>
      </w:rPr>
      <w:tab/>
    </w:r>
    <w:r w:rsidR="00E00E7B" w:rsidRPr="00967AC8">
      <w:rPr>
        <w:rStyle w:val="Style17"/>
        <w:lang w:val="es-ES"/>
      </w:rPr>
      <w:t xml:space="preserve">Página </w:t>
    </w:r>
    <w:r w:rsidR="00967AC8" w:rsidRPr="00967AC8">
      <w:rPr>
        <w:sz w:val="16"/>
        <w:szCs w:val="16"/>
      </w:rPr>
      <w:fldChar w:fldCharType="begin"/>
    </w:r>
    <w:r w:rsidR="00967AC8" w:rsidRPr="00967AC8">
      <w:rPr>
        <w:sz w:val="16"/>
        <w:szCs w:val="16"/>
      </w:rPr>
      <w:instrText xml:space="preserve"> PAGE </w:instrText>
    </w:r>
    <w:r w:rsidR="00967AC8" w:rsidRPr="00967AC8">
      <w:rPr>
        <w:sz w:val="16"/>
        <w:szCs w:val="16"/>
      </w:rPr>
      <w:fldChar w:fldCharType="separate"/>
    </w:r>
    <w:r w:rsidR="00F615CE">
      <w:rPr>
        <w:noProof/>
        <w:sz w:val="16"/>
        <w:szCs w:val="16"/>
      </w:rPr>
      <w:t>1</w:t>
    </w:r>
    <w:r w:rsidR="00967AC8" w:rsidRPr="00967AC8">
      <w:rPr>
        <w:sz w:val="16"/>
        <w:szCs w:val="16"/>
      </w:rPr>
      <w:fldChar w:fldCharType="end"/>
    </w:r>
    <w:r w:rsidR="00E00E7B" w:rsidRPr="00967AC8">
      <w:rPr>
        <w:rStyle w:val="Style17"/>
        <w:lang w:val="es-ES"/>
      </w:rPr>
      <w:t xml:space="preserve"> de </w:t>
    </w:r>
    <w:r w:rsidR="00967AC8" w:rsidRPr="00967AC8">
      <w:rPr>
        <w:sz w:val="16"/>
        <w:szCs w:val="16"/>
      </w:rPr>
      <w:fldChar w:fldCharType="begin"/>
    </w:r>
    <w:r w:rsidR="00967AC8" w:rsidRPr="00967AC8">
      <w:rPr>
        <w:sz w:val="16"/>
        <w:szCs w:val="16"/>
      </w:rPr>
      <w:instrText xml:space="preserve"> NUMPAGES  </w:instrText>
    </w:r>
    <w:r w:rsidR="00967AC8" w:rsidRPr="00967AC8">
      <w:rPr>
        <w:sz w:val="16"/>
        <w:szCs w:val="16"/>
      </w:rPr>
      <w:fldChar w:fldCharType="separate"/>
    </w:r>
    <w:r w:rsidR="00F615CE">
      <w:rPr>
        <w:noProof/>
        <w:sz w:val="16"/>
        <w:szCs w:val="16"/>
      </w:rPr>
      <w:t>3</w:t>
    </w:r>
    <w:r w:rsidR="00967AC8" w:rsidRPr="00967AC8">
      <w:rPr>
        <w:sz w:val="16"/>
        <w:szCs w:val="16"/>
      </w:rPr>
      <w:fldChar w:fldCharType="end"/>
    </w:r>
  </w:p>
  <w:sdt>
    <w:sdtPr>
      <w:rPr>
        <w:sz w:val="16"/>
        <w:szCs w:val="16"/>
      </w:rPr>
      <w:id w:val="250395305"/>
      <w:docPartObj>
        <w:docPartGallery w:val="Page Numbers (Top of Page)"/>
        <w:docPartUnique/>
      </w:docPartObj>
    </w:sdtPr>
    <w:sdtContent>
      <w:p w:rsidR="00967AC8" w:rsidRPr="00967AC8" w:rsidRDefault="00967AC8" w:rsidP="00967AC8">
        <w:pPr>
          <w:jc w:val="right"/>
          <w:rPr>
            <w:rStyle w:val="Style17"/>
          </w:rPr>
        </w:pPr>
        <w:r w:rsidRPr="00967AC8">
          <w:rPr>
            <w:sz w:val="16"/>
            <w:szCs w:val="16"/>
          </w:rPr>
          <w:t xml:space="preserve">Page </w:t>
        </w:r>
        <w:r w:rsidRPr="00967AC8">
          <w:rPr>
            <w:sz w:val="16"/>
            <w:szCs w:val="16"/>
          </w:rPr>
          <w:fldChar w:fldCharType="begin"/>
        </w:r>
        <w:r w:rsidRPr="00967AC8">
          <w:rPr>
            <w:sz w:val="16"/>
            <w:szCs w:val="16"/>
          </w:rPr>
          <w:instrText xml:space="preserve"> PAGE </w:instrText>
        </w:r>
        <w:r w:rsidRPr="00967AC8">
          <w:rPr>
            <w:sz w:val="16"/>
            <w:szCs w:val="16"/>
          </w:rPr>
          <w:fldChar w:fldCharType="separate"/>
        </w:r>
        <w:r w:rsidR="00F615CE">
          <w:rPr>
            <w:noProof/>
            <w:sz w:val="16"/>
            <w:szCs w:val="16"/>
          </w:rPr>
          <w:t>1</w:t>
        </w:r>
        <w:r w:rsidRPr="00967AC8">
          <w:rPr>
            <w:sz w:val="16"/>
            <w:szCs w:val="16"/>
          </w:rPr>
          <w:fldChar w:fldCharType="end"/>
        </w:r>
        <w:r w:rsidRPr="00967AC8">
          <w:rPr>
            <w:sz w:val="16"/>
            <w:szCs w:val="16"/>
          </w:rPr>
          <w:t xml:space="preserve"> of </w:t>
        </w:r>
        <w:r w:rsidRPr="00967AC8">
          <w:rPr>
            <w:sz w:val="16"/>
            <w:szCs w:val="16"/>
          </w:rPr>
          <w:fldChar w:fldCharType="begin"/>
        </w:r>
        <w:r w:rsidRPr="00967AC8">
          <w:rPr>
            <w:sz w:val="16"/>
            <w:szCs w:val="16"/>
          </w:rPr>
          <w:instrText xml:space="preserve"> NUMPAGES  </w:instrText>
        </w:r>
        <w:r w:rsidRPr="00967AC8">
          <w:rPr>
            <w:sz w:val="16"/>
            <w:szCs w:val="16"/>
          </w:rPr>
          <w:fldChar w:fldCharType="separate"/>
        </w:r>
        <w:r w:rsidR="00F615CE">
          <w:rPr>
            <w:noProof/>
            <w:sz w:val="16"/>
            <w:szCs w:val="16"/>
          </w:rPr>
          <w:t>3</w:t>
        </w:r>
        <w:r w:rsidRPr="00967AC8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A7A" w:rsidRDefault="006A5A7A">
      <w:r>
        <w:separator/>
      </w:r>
    </w:p>
  </w:footnote>
  <w:footnote w:type="continuationSeparator" w:id="0">
    <w:p w:rsidR="006A5A7A" w:rsidRDefault="006A5A7A">
      <w:r>
        <w:separator/>
      </w:r>
    </w:p>
  </w:footnote>
  <w:footnote w:type="continuationNotice" w:id="1">
    <w:p w:rsidR="006A5A7A" w:rsidRDefault="006A5A7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E787DF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310ED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E82A1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C8C4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7B673E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0961EE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642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F12E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D48C9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multilevel"/>
    <w:tmpl w:val="94449E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A373242"/>
    <w:multiLevelType w:val="multilevel"/>
    <w:tmpl w:val="241CA26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u w:val="none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u w:val="none"/>
        <w:vertAlign w:val="baseline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u w:val="none"/>
        <w:vertAlign w:val="baseline"/>
      </w:r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u w:val="none"/>
      </w:rPr>
    </w:lvl>
    <w:lvl w:ilvl="5">
      <w:start w:val="1"/>
      <w:numFmt w:val="decimal"/>
      <w:lvlText w:val="(%6)"/>
      <w:lvlJc w:val="left"/>
      <w:pPr>
        <w:tabs>
          <w:tab w:val="num" w:pos="4320"/>
        </w:tabs>
        <w:ind w:left="4320" w:hanging="72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u w:val="none"/>
      </w:rPr>
    </w:lvl>
    <w:lvl w:ilvl="6">
      <w:start w:val="1"/>
      <w:numFmt w:val="lowerLetter"/>
      <w:lvlText w:val="(%7)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u w:val="none"/>
      </w:rPr>
    </w:lvl>
    <w:lvl w:ilvl="7">
      <w:start w:val="1"/>
      <w:numFmt w:val="lowerRoman"/>
      <w:lvlText w:val="(%8)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u w:val="none"/>
      </w:rPr>
    </w:lvl>
    <w:lvl w:ilvl="8">
      <w:start w:val="1"/>
      <w:numFmt w:val="decimal"/>
      <w:lvlText w:val="%9)"/>
      <w:lvlJc w:val="left"/>
      <w:pPr>
        <w:tabs>
          <w:tab w:val="num" w:pos="6480"/>
        </w:tabs>
        <w:ind w:left="6480" w:hanging="72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u w:val="none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removePersonalInformation/>
  <w:removeDateAndTime/>
  <w:embedSystemFonts/>
  <w:stylePaneFormatFilter w:val="3F01"/>
  <w:documentProtection w:edit="forms" w:enforcement="1" w:cryptProviderType="rsaFull" w:cryptAlgorithmClass="hash" w:cryptAlgorithmType="typeAny" w:cryptAlgorithmSid="4" w:cryptSpinCount="100000" w:hash="1QhpnYzrG6AxqNKd9jyKXUEPAPg=" w:salt="iDU9FxGs5w9qfTq6HR8s2w=="/>
  <w:defaultTabStop w:val="720"/>
  <w:doNotHyphenateCaps/>
  <w:noPunctuationKerning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</w:compat>
  <w:rsids>
    <w:rsidRoot w:val="00D142AF"/>
    <w:rsid w:val="000655B8"/>
    <w:rsid w:val="000D3E32"/>
    <w:rsid w:val="001E137B"/>
    <w:rsid w:val="0022109A"/>
    <w:rsid w:val="00282A41"/>
    <w:rsid w:val="0030645F"/>
    <w:rsid w:val="00361ADC"/>
    <w:rsid w:val="004706C9"/>
    <w:rsid w:val="004B690F"/>
    <w:rsid w:val="00551A25"/>
    <w:rsid w:val="00574EB0"/>
    <w:rsid w:val="005D72F5"/>
    <w:rsid w:val="00617BA5"/>
    <w:rsid w:val="006A5A7A"/>
    <w:rsid w:val="006D0852"/>
    <w:rsid w:val="006D2464"/>
    <w:rsid w:val="006E07FA"/>
    <w:rsid w:val="0072721D"/>
    <w:rsid w:val="0077308C"/>
    <w:rsid w:val="007D664B"/>
    <w:rsid w:val="00806274"/>
    <w:rsid w:val="00855E5B"/>
    <w:rsid w:val="00923C5D"/>
    <w:rsid w:val="00943A9F"/>
    <w:rsid w:val="009440F7"/>
    <w:rsid w:val="00945C19"/>
    <w:rsid w:val="00967AC8"/>
    <w:rsid w:val="00997FBC"/>
    <w:rsid w:val="009F4E98"/>
    <w:rsid w:val="00A535F7"/>
    <w:rsid w:val="00B91C35"/>
    <w:rsid w:val="00C41D41"/>
    <w:rsid w:val="00CA5567"/>
    <w:rsid w:val="00CC5598"/>
    <w:rsid w:val="00CF1E84"/>
    <w:rsid w:val="00CF308D"/>
    <w:rsid w:val="00D142AF"/>
    <w:rsid w:val="00D45FEB"/>
    <w:rsid w:val="00D533F4"/>
    <w:rsid w:val="00E00E7B"/>
    <w:rsid w:val="00ED12BD"/>
    <w:rsid w:val="00F02F29"/>
    <w:rsid w:val="00F615CE"/>
    <w:rsid w:val="00F711C4"/>
    <w:rsid w:val="00FD6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Style 96"/>
    <w:qFormat/>
    <w:rsid w:val="00CF308D"/>
    <w:rPr>
      <w:snapToGrid w:val="0"/>
      <w:kern w:val="24"/>
      <w:sz w:val="24"/>
      <w:szCs w:val="24"/>
      <w:lang w:eastAsia="zh-CN"/>
    </w:rPr>
  </w:style>
  <w:style w:type="paragraph" w:styleId="Heading1">
    <w:name w:val="heading 1"/>
    <w:aliases w:val="Style 35"/>
    <w:basedOn w:val="Style33"/>
    <w:next w:val="BodyText"/>
    <w:qFormat/>
    <w:rsid w:val="00CF308D"/>
    <w:pPr>
      <w:tabs>
        <w:tab w:val="num" w:pos="720"/>
      </w:tabs>
      <w:ind w:left="720" w:hanging="720"/>
      <w:outlineLvl w:val="0"/>
    </w:pPr>
  </w:style>
  <w:style w:type="paragraph" w:styleId="Heading2">
    <w:name w:val="heading 2"/>
    <w:aliases w:val="Style 37"/>
    <w:basedOn w:val="Style33"/>
    <w:next w:val="BodyText"/>
    <w:qFormat/>
    <w:rsid w:val="00CF308D"/>
    <w:pPr>
      <w:tabs>
        <w:tab w:val="num" w:pos="1440"/>
      </w:tabs>
      <w:ind w:left="1440" w:hanging="720"/>
      <w:outlineLvl w:val="1"/>
    </w:pPr>
  </w:style>
  <w:style w:type="paragraph" w:styleId="Heading3">
    <w:name w:val="heading 3"/>
    <w:aliases w:val="Style 39"/>
    <w:basedOn w:val="Style33"/>
    <w:next w:val="BodyText"/>
    <w:qFormat/>
    <w:rsid w:val="00CF308D"/>
    <w:pPr>
      <w:tabs>
        <w:tab w:val="num" w:pos="2160"/>
      </w:tabs>
      <w:ind w:left="2160" w:hanging="720"/>
      <w:outlineLvl w:val="2"/>
    </w:pPr>
  </w:style>
  <w:style w:type="paragraph" w:styleId="Heading4">
    <w:name w:val="heading 4"/>
    <w:aliases w:val="Style 41"/>
    <w:basedOn w:val="Style33"/>
    <w:next w:val="BodyText"/>
    <w:qFormat/>
    <w:rsid w:val="00CF308D"/>
    <w:pPr>
      <w:tabs>
        <w:tab w:val="num" w:pos="2880"/>
      </w:tabs>
      <w:ind w:left="2880" w:hanging="720"/>
      <w:outlineLvl w:val="3"/>
    </w:pPr>
  </w:style>
  <w:style w:type="paragraph" w:styleId="Heading5">
    <w:name w:val="heading 5"/>
    <w:aliases w:val="Style 43"/>
    <w:basedOn w:val="Style33"/>
    <w:next w:val="BodyText"/>
    <w:qFormat/>
    <w:rsid w:val="00CF308D"/>
    <w:pPr>
      <w:tabs>
        <w:tab w:val="num" w:pos="3600"/>
      </w:tabs>
      <w:ind w:left="3600" w:hanging="720"/>
      <w:outlineLvl w:val="4"/>
    </w:pPr>
  </w:style>
  <w:style w:type="paragraph" w:styleId="Heading6">
    <w:name w:val="heading 6"/>
    <w:aliases w:val="Style 45"/>
    <w:basedOn w:val="Style33"/>
    <w:next w:val="BodyText"/>
    <w:qFormat/>
    <w:rsid w:val="00CF308D"/>
    <w:pPr>
      <w:tabs>
        <w:tab w:val="num" w:pos="4320"/>
      </w:tabs>
      <w:ind w:left="4320" w:hanging="720"/>
      <w:outlineLvl w:val="5"/>
    </w:pPr>
  </w:style>
  <w:style w:type="paragraph" w:styleId="Heading7">
    <w:name w:val="heading 7"/>
    <w:aliases w:val="Style 47"/>
    <w:basedOn w:val="Style33"/>
    <w:next w:val="BodyText"/>
    <w:qFormat/>
    <w:rsid w:val="00CF308D"/>
    <w:pPr>
      <w:tabs>
        <w:tab w:val="num" w:pos="5040"/>
      </w:tabs>
      <w:ind w:left="5040" w:hanging="720"/>
      <w:outlineLvl w:val="6"/>
    </w:pPr>
  </w:style>
  <w:style w:type="paragraph" w:styleId="Heading8">
    <w:name w:val="heading 8"/>
    <w:aliases w:val="Style 49"/>
    <w:basedOn w:val="Style33"/>
    <w:next w:val="BodyText"/>
    <w:qFormat/>
    <w:rsid w:val="00CF308D"/>
    <w:pPr>
      <w:tabs>
        <w:tab w:val="num" w:pos="5760"/>
      </w:tabs>
      <w:ind w:left="5760" w:hanging="720"/>
      <w:outlineLvl w:val="7"/>
    </w:pPr>
  </w:style>
  <w:style w:type="paragraph" w:styleId="Heading9">
    <w:name w:val="heading 9"/>
    <w:aliases w:val="Style 51"/>
    <w:basedOn w:val="Style33"/>
    <w:next w:val="BodyText"/>
    <w:qFormat/>
    <w:rsid w:val="00CF308D"/>
    <w:pPr>
      <w:tabs>
        <w:tab w:val="num" w:pos="6480"/>
      </w:tabs>
      <w:ind w:left="648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 0"/>
    <w:basedOn w:val="Normal"/>
    <w:next w:val="Normal"/>
    <w:semiHidden/>
    <w:rsid w:val="00CF308D"/>
  </w:style>
  <w:style w:type="paragraph" w:customStyle="1" w:styleId="Style1">
    <w:name w:val="Style 1"/>
    <w:basedOn w:val="Normal"/>
    <w:semiHidden/>
    <w:rsid w:val="00CF308D"/>
    <w:pPr>
      <w:framePr w:hSpace="187" w:wrap="notBeside" w:vAnchor="page" w:hAnchor="text" w:xAlign="center" w:y="3241"/>
      <w:jc w:val="center"/>
    </w:pPr>
  </w:style>
  <w:style w:type="paragraph" w:styleId="BlockText">
    <w:name w:val="Block Text"/>
    <w:aliases w:val="Style 2"/>
    <w:basedOn w:val="Normal"/>
    <w:rsid w:val="00CF308D"/>
    <w:pPr>
      <w:spacing w:after="240"/>
      <w:ind w:left="1440" w:right="1440"/>
    </w:pPr>
  </w:style>
  <w:style w:type="paragraph" w:styleId="BodyText">
    <w:name w:val="Body Text"/>
    <w:aliases w:val="Style 8"/>
    <w:basedOn w:val="Normal"/>
    <w:rsid w:val="00CF308D"/>
    <w:pPr>
      <w:spacing w:after="240"/>
      <w:ind w:firstLine="720"/>
    </w:pPr>
  </w:style>
  <w:style w:type="paragraph" w:styleId="BodyText2">
    <w:name w:val="Body Text 2"/>
    <w:aliases w:val="Style 3"/>
    <w:basedOn w:val="BodyText"/>
    <w:rsid w:val="00CF308D"/>
  </w:style>
  <w:style w:type="paragraph" w:styleId="BodyText3">
    <w:name w:val="Body Text 3"/>
    <w:aliases w:val="Style 4"/>
    <w:basedOn w:val="BodyText"/>
    <w:rsid w:val="00CF308D"/>
  </w:style>
  <w:style w:type="paragraph" w:styleId="BodyTextFirstIndent">
    <w:name w:val="Body Text First Indent"/>
    <w:aliases w:val="Style 5"/>
    <w:basedOn w:val="BodyText"/>
    <w:rsid w:val="00CF308D"/>
    <w:pPr>
      <w:ind w:firstLine="216"/>
    </w:pPr>
  </w:style>
  <w:style w:type="paragraph" w:styleId="BodyTextIndent">
    <w:name w:val="Body Text Indent"/>
    <w:aliases w:val="Style 6"/>
    <w:basedOn w:val="Normal"/>
    <w:rsid w:val="00CF308D"/>
    <w:pPr>
      <w:spacing w:after="240"/>
      <w:ind w:left="360"/>
    </w:pPr>
  </w:style>
  <w:style w:type="paragraph" w:styleId="BodyTextIndent2">
    <w:name w:val="Body Text Indent 2"/>
    <w:aliases w:val="Style 7"/>
    <w:basedOn w:val="Normal"/>
    <w:rsid w:val="00CF308D"/>
    <w:pPr>
      <w:spacing w:line="480" w:lineRule="auto"/>
      <w:ind w:left="360"/>
    </w:pPr>
  </w:style>
  <w:style w:type="paragraph" w:styleId="Caption">
    <w:name w:val="caption"/>
    <w:aliases w:val="Style 9"/>
    <w:basedOn w:val="Normal"/>
    <w:next w:val="Normal"/>
    <w:qFormat/>
    <w:rsid w:val="00CF308D"/>
    <w:rPr>
      <w:b/>
      <w:bCs/>
    </w:rPr>
  </w:style>
  <w:style w:type="paragraph" w:customStyle="1" w:styleId="Style10">
    <w:name w:val="Style 10"/>
    <w:basedOn w:val="Normal"/>
    <w:next w:val="Normal"/>
    <w:semiHidden/>
    <w:rsid w:val="00CF308D"/>
  </w:style>
  <w:style w:type="paragraph" w:styleId="Closing">
    <w:name w:val="Closing"/>
    <w:aliases w:val="Style 11"/>
    <w:basedOn w:val="Normal"/>
    <w:rsid w:val="00CF308D"/>
    <w:pPr>
      <w:ind w:left="4320"/>
    </w:pPr>
  </w:style>
  <w:style w:type="character" w:styleId="CommentReference">
    <w:name w:val="annotation reference"/>
    <w:aliases w:val="Style 12"/>
    <w:basedOn w:val="DefaultParagraphFont"/>
    <w:semiHidden/>
    <w:rsid w:val="00CF308D"/>
    <w:rPr>
      <w:rFonts w:ascii="Times New Roman" w:hAnsi="Times New Roman" w:cs="Times New Roman"/>
      <w:snapToGrid w:val="0"/>
      <w:color w:val="FF0000"/>
      <w:sz w:val="16"/>
      <w:szCs w:val="16"/>
    </w:rPr>
  </w:style>
  <w:style w:type="paragraph" w:styleId="CommentText">
    <w:name w:val="annotation text"/>
    <w:aliases w:val="Style 13"/>
    <w:basedOn w:val="Normal"/>
    <w:semiHidden/>
    <w:rsid w:val="00CF308D"/>
  </w:style>
  <w:style w:type="paragraph" w:customStyle="1" w:styleId="Style14">
    <w:name w:val="Style 14"/>
    <w:basedOn w:val="Normal"/>
    <w:semiHidden/>
    <w:rsid w:val="00CF308D"/>
    <w:pPr>
      <w:spacing w:after="240"/>
    </w:pPr>
  </w:style>
  <w:style w:type="paragraph" w:styleId="Date">
    <w:name w:val="Date"/>
    <w:aliases w:val="Style 15"/>
    <w:basedOn w:val="Normal"/>
    <w:next w:val="Normal"/>
    <w:rsid w:val="00CF308D"/>
  </w:style>
  <w:style w:type="character" w:customStyle="1" w:styleId="Style17">
    <w:name w:val="Style 17"/>
    <w:basedOn w:val="DefaultParagraphFont"/>
    <w:semiHidden/>
    <w:rsid w:val="00CF308D"/>
    <w:rPr>
      <w:rFonts w:ascii="Times New Roman" w:hAnsi="Times New Roman" w:cs="Times New Roman"/>
      <w:snapToGrid w:val="0"/>
      <w:sz w:val="16"/>
      <w:szCs w:val="16"/>
    </w:rPr>
  </w:style>
  <w:style w:type="paragraph" w:styleId="DocumentMap">
    <w:name w:val="Document Map"/>
    <w:aliases w:val="Style 19"/>
    <w:basedOn w:val="Normal"/>
    <w:semiHidden/>
    <w:rsid w:val="00CF308D"/>
  </w:style>
  <w:style w:type="character" w:styleId="Emphasis">
    <w:name w:val="Emphasis"/>
    <w:aliases w:val="Style 20"/>
    <w:basedOn w:val="DefaultParagraphFont"/>
    <w:qFormat/>
    <w:rsid w:val="00CF308D"/>
    <w:rPr>
      <w:rFonts w:ascii="Times New Roman" w:hAnsi="Times New Roman" w:cs="Times New Roman"/>
      <w:i/>
      <w:iCs/>
      <w:snapToGrid w:val="0"/>
    </w:rPr>
  </w:style>
  <w:style w:type="paragraph" w:customStyle="1" w:styleId="Style21">
    <w:name w:val="Style 21"/>
    <w:basedOn w:val="Normal"/>
    <w:next w:val="Normal"/>
    <w:semiHidden/>
    <w:rsid w:val="00CF308D"/>
    <w:pPr>
      <w:spacing w:after="240"/>
    </w:pPr>
  </w:style>
  <w:style w:type="character" w:styleId="EndnoteReference">
    <w:name w:val="endnote reference"/>
    <w:aliases w:val="Style 22"/>
    <w:basedOn w:val="DefaultParagraphFont"/>
    <w:semiHidden/>
    <w:rsid w:val="00CF308D"/>
    <w:rPr>
      <w:rFonts w:ascii="Times New Roman" w:hAnsi="Times New Roman" w:cs="Times New Roman"/>
      <w:snapToGrid w:val="0"/>
      <w:vertAlign w:val="superscript"/>
    </w:rPr>
  </w:style>
  <w:style w:type="paragraph" w:styleId="EndnoteText">
    <w:name w:val="endnote text"/>
    <w:aliases w:val="Style 23"/>
    <w:basedOn w:val="Normal"/>
    <w:semiHidden/>
    <w:rsid w:val="00CF308D"/>
    <w:rPr>
      <w:sz w:val="20"/>
      <w:szCs w:val="20"/>
    </w:rPr>
  </w:style>
  <w:style w:type="paragraph" w:styleId="EnvelopeAddress">
    <w:name w:val="envelope address"/>
    <w:aliases w:val="Style 24"/>
    <w:basedOn w:val="Normal"/>
    <w:rsid w:val="00CF308D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aliases w:val="Style 25"/>
    <w:basedOn w:val="Normal"/>
    <w:rsid w:val="00CF308D"/>
    <w:rPr>
      <w:sz w:val="20"/>
      <w:szCs w:val="20"/>
    </w:rPr>
  </w:style>
  <w:style w:type="character" w:styleId="FollowedHyperlink">
    <w:name w:val="FollowedHyperlink"/>
    <w:aliases w:val="Style 26"/>
    <w:basedOn w:val="DefaultParagraphFont"/>
    <w:rsid w:val="00CF308D"/>
    <w:rPr>
      <w:rFonts w:ascii="Times New Roman" w:hAnsi="Times New Roman" w:cs="Times New Roman"/>
      <w:snapToGrid w:val="0"/>
      <w:color w:val="800080"/>
      <w:u w:val="single"/>
    </w:rPr>
  </w:style>
  <w:style w:type="paragraph" w:styleId="Footer">
    <w:name w:val="footer"/>
    <w:aliases w:val="Style 27"/>
    <w:basedOn w:val="Normal"/>
    <w:rsid w:val="00CF308D"/>
    <w:pPr>
      <w:tabs>
        <w:tab w:val="center" w:pos="4680"/>
        <w:tab w:val="right" w:pos="9360"/>
      </w:tabs>
    </w:pPr>
    <w:rPr>
      <w:sz w:val="16"/>
      <w:szCs w:val="16"/>
    </w:rPr>
  </w:style>
  <w:style w:type="paragraph" w:customStyle="1" w:styleId="Style28">
    <w:name w:val="Style 28"/>
    <w:basedOn w:val="Normal"/>
    <w:semiHidden/>
    <w:rsid w:val="00CF308D"/>
    <w:pPr>
      <w:tabs>
        <w:tab w:val="center" w:pos="6480"/>
        <w:tab w:val="right" w:pos="12960"/>
      </w:tabs>
    </w:pPr>
  </w:style>
  <w:style w:type="character" w:styleId="FootnoteReference">
    <w:name w:val="footnote reference"/>
    <w:aliases w:val="Style 29"/>
    <w:basedOn w:val="DefaultParagraphFont"/>
    <w:semiHidden/>
    <w:rsid w:val="00CF308D"/>
    <w:rPr>
      <w:rFonts w:ascii="Times New Roman" w:hAnsi="Times New Roman" w:cs="Times New Roman"/>
      <w:snapToGrid w:val="0"/>
      <w:position w:val="0"/>
      <w:sz w:val="20"/>
      <w:szCs w:val="20"/>
      <w:u w:val="none"/>
      <w:vertAlign w:val="superscript"/>
    </w:rPr>
  </w:style>
  <w:style w:type="paragraph" w:styleId="FootnoteText">
    <w:name w:val="footnote text"/>
    <w:aliases w:val="Style 30"/>
    <w:basedOn w:val="Normal"/>
    <w:semiHidden/>
    <w:rsid w:val="00CF308D"/>
    <w:pPr>
      <w:ind w:firstLine="720"/>
    </w:pPr>
    <w:rPr>
      <w:sz w:val="20"/>
      <w:szCs w:val="20"/>
    </w:rPr>
  </w:style>
  <w:style w:type="paragraph" w:styleId="Header">
    <w:name w:val="header"/>
    <w:aliases w:val="Style 31"/>
    <w:basedOn w:val="Normal"/>
    <w:rsid w:val="00CF308D"/>
    <w:rPr>
      <w:noProof/>
      <w:kern w:val="0"/>
    </w:rPr>
  </w:style>
  <w:style w:type="paragraph" w:customStyle="1" w:styleId="Style32">
    <w:name w:val="Style 32"/>
    <w:basedOn w:val="Normal"/>
    <w:semiHidden/>
    <w:rsid w:val="00CF308D"/>
    <w:pPr>
      <w:tabs>
        <w:tab w:val="center" w:pos="6480"/>
        <w:tab w:val="right" w:pos="12960"/>
      </w:tabs>
    </w:pPr>
  </w:style>
  <w:style w:type="paragraph" w:customStyle="1" w:styleId="Style33">
    <w:name w:val="Style 33"/>
    <w:basedOn w:val="Normal"/>
    <w:semiHidden/>
    <w:rsid w:val="00CF308D"/>
    <w:pPr>
      <w:spacing w:after="240"/>
    </w:pPr>
  </w:style>
  <w:style w:type="paragraph" w:customStyle="1" w:styleId="Style18">
    <w:name w:val="Style 18"/>
    <w:basedOn w:val="Normal"/>
    <w:rsid w:val="00CF308D"/>
    <w:pPr>
      <w:autoSpaceDE w:val="0"/>
      <w:autoSpaceDN w:val="0"/>
      <w:adjustRightInd w:val="0"/>
    </w:pPr>
    <w:rPr>
      <w:kern w:val="0"/>
      <w:sz w:val="16"/>
      <w:szCs w:val="16"/>
    </w:rPr>
  </w:style>
  <w:style w:type="paragraph" w:customStyle="1" w:styleId="Style36">
    <w:name w:val="Style 36"/>
    <w:basedOn w:val="Heading2"/>
    <w:semiHidden/>
    <w:rsid w:val="00CF308D"/>
    <w:pPr>
      <w:tabs>
        <w:tab w:val="clear" w:pos="1440"/>
      </w:tabs>
      <w:ind w:left="0" w:firstLine="0"/>
      <w:outlineLvl w:val="9"/>
    </w:pPr>
  </w:style>
  <w:style w:type="paragraph" w:customStyle="1" w:styleId="Style38">
    <w:name w:val="Style 38"/>
    <w:basedOn w:val="Heading3"/>
    <w:semiHidden/>
    <w:rsid w:val="00CF308D"/>
    <w:pPr>
      <w:tabs>
        <w:tab w:val="clear" w:pos="2160"/>
      </w:tabs>
      <w:ind w:left="0" w:firstLine="0"/>
      <w:outlineLvl w:val="9"/>
    </w:pPr>
  </w:style>
  <w:style w:type="paragraph" w:customStyle="1" w:styleId="Style40">
    <w:name w:val="Style 40"/>
    <w:basedOn w:val="Heading4"/>
    <w:semiHidden/>
    <w:rsid w:val="00CF308D"/>
    <w:pPr>
      <w:tabs>
        <w:tab w:val="clear" w:pos="2880"/>
      </w:tabs>
      <w:ind w:left="0" w:firstLine="0"/>
      <w:outlineLvl w:val="9"/>
    </w:pPr>
  </w:style>
  <w:style w:type="paragraph" w:customStyle="1" w:styleId="Style42">
    <w:name w:val="Style 42"/>
    <w:basedOn w:val="Heading5"/>
    <w:semiHidden/>
    <w:rsid w:val="00CF308D"/>
    <w:pPr>
      <w:tabs>
        <w:tab w:val="clear" w:pos="3600"/>
      </w:tabs>
      <w:ind w:left="0" w:firstLine="0"/>
      <w:outlineLvl w:val="9"/>
    </w:pPr>
  </w:style>
  <w:style w:type="character" w:styleId="Hyperlink">
    <w:name w:val="Hyperlink"/>
    <w:aliases w:val="Style 52"/>
    <w:basedOn w:val="DefaultParagraphFont"/>
    <w:rsid w:val="00CF308D"/>
    <w:rPr>
      <w:rFonts w:ascii="Times New Roman" w:hAnsi="Times New Roman" w:cs="Times New Roman"/>
      <w:snapToGrid w:val="0"/>
      <w:color w:val="0000FF"/>
      <w:u w:val="single"/>
    </w:rPr>
  </w:style>
  <w:style w:type="paragraph" w:customStyle="1" w:styleId="Style53">
    <w:name w:val="Style 53"/>
    <w:basedOn w:val="Normal"/>
    <w:semiHidden/>
    <w:rsid w:val="00CF308D"/>
  </w:style>
  <w:style w:type="paragraph" w:styleId="Index1">
    <w:name w:val="index 1"/>
    <w:aliases w:val="Style 54"/>
    <w:basedOn w:val="Style53"/>
    <w:next w:val="Normal"/>
    <w:autoRedefine/>
    <w:semiHidden/>
    <w:rsid w:val="00CF308D"/>
  </w:style>
  <w:style w:type="paragraph" w:styleId="Index2">
    <w:name w:val="index 2"/>
    <w:aliases w:val="Style 55"/>
    <w:basedOn w:val="Index1"/>
    <w:next w:val="Normal"/>
    <w:autoRedefine/>
    <w:semiHidden/>
    <w:rsid w:val="00CF308D"/>
    <w:pPr>
      <w:ind w:left="360"/>
    </w:pPr>
  </w:style>
  <w:style w:type="paragraph" w:styleId="Index3">
    <w:name w:val="index 3"/>
    <w:aliases w:val="Style 56"/>
    <w:basedOn w:val="Index2"/>
    <w:next w:val="Normal"/>
    <w:autoRedefine/>
    <w:semiHidden/>
    <w:rsid w:val="00CF308D"/>
    <w:pPr>
      <w:ind w:left="720"/>
    </w:pPr>
  </w:style>
  <w:style w:type="paragraph" w:styleId="Index4">
    <w:name w:val="index 4"/>
    <w:aliases w:val="Style 57"/>
    <w:basedOn w:val="Index3"/>
    <w:next w:val="Normal"/>
    <w:autoRedefine/>
    <w:semiHidden/>
    <w:rsid w:val="00CF308D"/>
    <w:pPr>
      <w:ind w:left="1080"/>
    </w:pPr>
  </w:style>
  <w:style w:type="paragraph" w:styleId="Index5">
    <w:name w:val="index 5"/>
    <w:aliases w:val="Style 58"/>
    <w:basedOn w:val="Index4"/>
    <w:next w:val="Normal"/>
    <w:autoRedefine/>
    <w:semiHidden/>
    <w:rsid w:val="00CF308D"/>
    <w:pPr>
      <w:ind w:left="1440"/>
    </w:pPr>
  </w:style>
  <w:style w:type="paragraph" w:styleId="Index6">
    <w:name w:val="index 6"/>
    <w:aliases w:val="Style 59"/>
    <w:basedOn w:val="Index5"/>
    <w:next w:val="Normal"/>
    <w:autoRedefine/>
    <w:semiHidden/>
    <w:rsid w:val="00CF308D"/>
    <w:pPr>
      <w:ind w:left="1800"/>
    </w:pPr>
  </w:style>
  <w:style w:type="paragraph" w:styleId="Index7">
    <w:name w:val="index 7"/>
    <w:aliases w:val="Style 60"/>
    <w:basedOn w:val="Index6"/>
    <w:next w:val="Normal"/>
    <w:autoRedefine/>
    <w:semiHidden/>
    <w:rsid w:val="00CF308D"/>
    <w:pPr>
      <w:ind w:left="2160"/>
    </w:pPr>
  </w:style>
  <w:style w:type="paragraph" w:styleId="Index8">
    <w:name w:val="index 8"/>
    <w:aliases w:val="Style 61"/>
    <w:basedOn w:val="Index7"/>
    <w:next w:val="Normal"/>
    <w:autoRedefine/>
    <w:semiHidden/>
    <w:rsid w:val="00CF308D"/>
    <w:pPr>
      <w:ind w:left="2520"/>
    </w:pPr>
  </w:style>
  <w:style w:type="paragraph" w:styleId="Index9">
    <w:name w:val="index 9"/>
    <w:aliases w:val="Style 62"/>
    <w:basedOn w:val="Index8"/>
    <w:next w:val="Normal"/>
    <w:autoRedefine/>
    <w:semiHidden/>
    <w:rsid w:val="00CF308D"/>
    <w:pPr>
      <w:ind w:left="2880"/>
    </w:pPr>
  </w:style>
  <w:style w:type="paragraph" w:styleId="IndexHeading">
    <w:name w:val="index heading"/>
    <w:aliases w:val="Style 63"/>
    <w:basedOn w:val="Normal"/>
    <w:next w:val="Index1"/>
    <w:semiHidden/>
    <w:rsid w:val="00CF308D"/>
  </w:style>
  <w:style w:type="paragraph" w:customStyle="1" w:styleId="Style64">
    <w:name w:val="Style 64"/>
    <w:basedOn w:val="Normal"/>
    <w:next w:val="Normal"/>
    <w:semiHidden/>
    <w:rsid w:val="00CF308D"/>
    <w:pPr>
      <w:spacing w:after="240"/>
    </w:pPr>
  </w:style>
  <w:style w:type="character" w:styleId="LineNumber">
    <w:name w:val="line number"/>
    <w:aliases w:val="Style 65"/>
    <w:basedOn w:val="DefaultParagraphFont"/>
    <w:rsid w:val="00CF308D"/>
    <w:rPr>
      <w:rFonts w:ascii="Times New Roman" w:hAnsi="Times New Roman" w:cs="Times New Roman"/>
      <w:snapToGrid w:val="0"/>
    </w:rPr>
  </w:style>
  <w:style w:type="paragraph" w:styleId="List">
    <w:name w:val="List"/>
    <w:aliases w:val="Style 66"/>
    <w:basedOn w:val="Normal"/>
    <w:rsid w:val="00CF308D"/>
  </w:style>
  <w:style w:type="paragraph" w:customStyle="1" w:styleId="Style67">
    <w:name w:val="Style 67"/>
    <w:basedOn w:val="List"/>
    <w:semiHidden/>
    <w:rsid w:val="00CF308D"/>
    <w:pPr>
      <w:ind w:left="720" w:hanging="720"/>
    </w:pPr>
  </w:style>
  <w:style w:type="paragraph" w:customStyle="1" w:styleId="Style68">
    <w:name w:val="Style 68"/>
    <w:basedOn w:val="Style67"/>
    <w:semiHidden/>
    <w:rsid w:val="00CF308D"/>
    <w:pPr>
      <w:tabs>
        <w:tab w:val="decimal" w:pos="1080"/>
      </w:tabs>
      <w:ind w:left="1440" w:hanging="1440"/>
    </w:pPr>
  </w:style>
  <w:style w:type="paragraph" w:styleId="List2">
    <w:name w:val="List 2"/>
    <w:aliases w:val="Style 69"/>
    <w:basedOn w:val="Style67"/>
    <w:rsid w:val="00CF308D"/>
    <w:pPr>
      <w:ind w:left="1440"/>
    </w:pPr>
  </w:style>
  <w:style w:type="paragraph" w:customStyle="1" w:styleId="Style70">
    <w:name w:val="Style 70"/>
    <w:basedOn w:val="List2"/>
    <w:semiHidden/>
    <w:rsid w:val="00CF308D"/>
    <w:pPr>
      <w:tabs>
        <w:tab w:val="decimal" w:pos="1800"/>
      </w:tabs>
      <w:ind w:left="2160" w:hanging="1440"/>
    </w:pPr>
  </w:style>
  <w:style w:type="paragraph" w:styleId="List3">
    <w:name w:val="List 3"/>
    <w:aliases w:val="Style 71"/>
    <w:basedOn w:val="List2"/>
    <w:rsid w:val="00CF308D"/>
    <w:pPr>
      <w:ind w:left="2160"/>
    </w:pPr>
  </w:style>
  <w:style w:type="paragraph" w:customStyle="1" w:styleId="Style72">
    <w:name w:val="Style 72"/>
    <w:basedOn w:val="List3"/>
    <w:semiHidden/>
    <w:rsid w:val="00CF308D"/>
    <w:pPr>
      <w:tabs>
        <w:tab w:val="decimal" w:pos="2520"/>
      </w:tabs>
      <w:ind w:left="2880" w:hanging="1440"/>
    </w:pPr>
  </w:style>
  <w:style w:type="paragraph" w:styleId="List4">
    <w:name w:val="List 4"/>
    <w:aliases w:val="Style 73"/>
    <w:basedOn w:val="List3"/>
    <w:rsid w:val="00CF308D"/>
    <w:pPr>
      <w:ind w:left="2880"/>
    </w:pPr>
  </w:style>
  <w:style w:type="paragraph" w:customStyle="1" w:styleId="Style74">
    <w:name w:val="Style 74"/>
    <w:basedOn w:val="List4"/>
    <w:semiHidden/>
    <w:rsid w:val="00CF308D"/>
    <w:pPr>
      <w:tabs>
        <w:tab w:val="decimal" w:pos="3240"/>
      </w:tabs>
      <w:ind w:left="3600" w:hanging="1440"/>
    </w:pPr>
  </w:style>
  <w:style w:type="paragraph" w:styleId="List5">
    <w:name w:val="List 5"/>
    <w:aliases w:val="Style 75"/>
    <w:basedOn w:val="List4"/>
    <w:rsid w:val="00CF308D"/>
    <w:pPr>
      <w:ind w:left="3600"/>
    </w:pPr>
  </w:style>
  <w:style w:type="paragraph" w:customStyle="1" w:styleId="Style76">
    <w:name w:val="Style 76"/>
    <w:basedOn w:val="List5"/>
    <w:semiHidden/>
    <w:rsid w:val="00CF308D"/>
    <w:pPr>
      <w:tabs>
        <w:tab w:val="decimal" w:pos="3960"/>
      </w:tabs>
      <w:ind w:left="4320" w:hanging="1440"/>
    </w:pPr>
  </w:style>
  <w:style w:type="paragraph" w:styleId="ListBullet">
    <w:name w:val="List Bullet"/>
    <w:aliases w:val="Style 77"/>
    <w:basedOn w:val="Normal"/>
    <w:autoRedefine/>
    <w:rsid w:val="00CF308D"/>
    <w:pPr>
      <w:tabs>
        <w:tab w:val="num" w:pos="360"/>
      </w:tabs>
      <w:ind w:left="360" w:hanging="360"/>
    </w:pPr>
  </w:style>
  <w:style w:type="paragraph" w:customStyle="1" w:styleId="Style78">
    <w:name w:val="Style 78"/>
    <w:basedOn w:val="Normal"/>
    <w:autoRedefine/>
    <w:semiHidden/>
    <w:rsid w:val="00CF308D"/>
    <w:pPr>
      <w:tabs>
        <w:tab w:val="num" w:pos="360"/>
      </w:tabs>
      <w:ind w:left="360" w:hanging="360"/>
    </w:pPr>
  </w:style>
  <w:style w:type="paragraph" w:styleId="ListBullet2">
    <w:name w:val="List Bullet 2"/>
    <w:aliases w:val="Style 79"/>
    <w:basedOn w:val="Normal"/>
    <w:autoRedefine/>
    <w:rsid w:val="00CF308D"/>
    <w:pPr>
      <w:tabs>
        <w:tab w:val="num" w:pos="720"/>
      </w:tabs>
      <w:ind w:left="720" w:hanging="360"/>
    </w:pPr>
  </w:style>
  <w:style w:type="paragraph" w:styleId="ListBullet3">
    <w:name w:val="List Bullet 3"/>
    <w:aliases w:val="Style 80"/>
    <w:basedOn w:val="Normal"/>
    <w:autoRedefine/>
    <w:rsid w:val="00CF308D"/>
    <w:pPr>
      <w:tabs>
        <w:tab w:val="num" w:pos="1080"/>
      </w:tabs>
      <w:ind w:left="1080" w:hanging="360"/>
    </w:pPr>
  </w:style>
  <w:style w:type="paragraph" w:styleId="ListBullet4">
    <w:name w:val="List Bullet 4"/>
    <w:aliases w:val="Style 81"/>
    <w:basedOn w:val="Normal"/>
    <w:autoRedefine/>
    <w:rsid w:val="00CF308D"/>
    <w:pPr>
      <w:tabs>
        <w:tab w:val="num" w:pos="1440"/>
      </w:tabs>
      <w:ind w:left="1440" w:hanging="360"/>
    </w:pPr>
  </w:style>
  <w:style w:type="paragraph" w:styleId="ListBullet5">
    <w:name w:val="List Bullet 5"/>
    <w:aliases w:val="Style 82"/>
    <w:basedOn w:val="Normal"/>
    <w:autoRedefine/>
    <w:rsid w:val="00CF308D"/>
    <w:pPr>
      <w:tabs>
        <w:tab w:val="num" w:pos="1800"/>
      </w:tabs>
      <w:ind w:left="1800" w:hanging="360"/>
    </w:pPr>
  </w:style>
  <w:style w:type="paragraph" w:styleId="ListContinue">
    <w:name w:val="List Continue"/>
    <w:aliases w:val="Style 83"/>
    <w:basedOn w:val="Normal"/>
    <w:rsid w:val="00CF308D"/>
    <w:pPr>
      <w:spacing w:before="240"/>
    </w:pPr>
  </w:style>
  <w:style w:type="paragraph" w:styleId="ListContinue2">
    <w:name w:val="List Continue 2"/>
    <w:aliases w:val="Style 84"/>
    <w:basedOn w:val="ListContinue"/>
    <w:rsid w:val="00CF308D"/>
    <w:pPr>
      <w:ind w:left="720"/>
    </w:pPr>
  </w:style>
  <w:style w:type="paragraph" w:styleId="ListContinue3">
    <w:name w:val="List Continue 3"/>
    <w:aliases w:val="Style 85"/>
    <w:basedOn w:val="ListContinue"/>
    <w:rsid w:val="00CF308D"/>
    <w:pPr>
      <w:ind w:left="1440"/>
    </w:pPr>
  </w:style>
  <w:style w:type="paragraph" w:styleId="ListContinue4">
    <w:name w:val="List Continue 4"/>
    <w:aliases w:val="Style 86"/>
    <w:basedOn w:val="ListContinue"/>
    <w:rsid w:val="00CF308D"/>
    <w:pPr>
      <w:ind w:left="2160"/>
    </w:pPr>
  </w:style>
  <w:style w:type="paragraph" w:styleId="ListContinue5">
    <w:name w:val="List Continue 5"/>
    <w:aliases w:val="Style 87"/>
    <w:basedOn w:val="ListContinue"/>
    <w:rsid w:val="00CF308D"/>
    <w:pPr>
      <w:ind w:left="2880"/>
    </w:pPr>
  </w:style>
  <w:style w:type="paragraph" w:styleId="ListNumber">
    <w:name w:val="List Number"/>
    <w:aliases w:val="Style 88"/>
    <w:basedOn w:val="Normal"/>
    <w:rsid w:val="00CF308D"/>
  </w:style>
  <w:style w:type="paragraph" w:customStyle="1" w:styleId="Style89">
    <w:name w:val="Style 89"/>
    <w:basedOn w:val="ListNumber"/>
    <w:semiHidden/>
    <w:rsid w:val="00CF308D"/>
    <w:pPr>
      <w:tabs>
        <w:tab w:val="num" w:pos="360"/>
      </w:tabs>
      <w:ind w:left="360" w:hanging="360"/>
    </w:pPr>
  </w:style>
  <w:style w:type="paragraph" w:styleId="ListNumber2">
    <w:name w:val="List Number 2"/>
    <w:aliases w:val="Style 90"/>
    <w:basedOn w:val="ListNumber"/>
    <w:rsid w:val="00CF308D"/>
    <w:pPr>
      <w:tabs>
        <w:tab w:val="num" w:pos="1440"/>
      </w:tabs>
      <w:ind w:left="1440" w:hanging="720"/>
    </w:pPr>
  </w:style>
  <w:style w:type="paragraph" w:styleId="ListNumber3">
    <w:name w:val="List Number 3"/>
    <w:aliases w:val="Style 91"/>
    <w:basedOn w:val="ListNumber"/>
    <w:rsid w:val="00CF308D"/>
    <w:pPr>
      <w:tabs>
        <w:tab w:val="num" w:pos="1080"/>
      </w:tabs>
      <w:ind w:left="1080" w:hanging="360"/>
    </w:pPr>
  </w:style>
  <w:style w:type="paragraph" w:styleId="ListNumber4">
    <w:name w:val="List Number 4"/>
    <w:aliases w:val="Style 92"/>
    <w:basedOn w:val="ListNumber"/>
    <w:rsid w:val="00CF308D"/>
    <w:pPr>
      <w:tabs>
        <w:tab w:val="num" w:pos="720"/>
        <w:tab w:val="num" w:pos="1440"/>
      </w:tabs>
      <w:ind w:left="1440" w:hanging="360"/>
    </w:pPr>
  </w:style>
  <w:style w:type="paragraph" w:styleId="ListNumber5">
    <w:name w:val="List Number 5"/>
    <w:aliases w:val="Style 93"/>
    <w:basedOn w:val="ListNumber"/>
    <w:rsid w:val="00CF308D"/>
    <w:pPr>
      <w:tabs>
        <w:tab w:val="num" w:pos="720"/>
        <w:tab w:val="num" w:pos="1800"/>
      </w:tabs>
      <w:ind w:left="1800" w:hanging="360"/>
    </w:pPr>
  </w:style>
  <w:style w:type="paragraph" w:styleId="MacroText">
    <w:name w:val="macro"/>
    <w:aliases w:val="Style 94"/>
    <w:semiHidden/>
    <w:rsid w:val="00CF30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napToGrid w:val="0"/>
      <w:lang w:eastAsia="zh-CN"/>
    </w:rPr>
  </w:style>
  <w:style w:type="paragraph" w:styleId="MessageHeader">
    <w:name w:val="Message Header"/>
    <w:aliases w:val="Style 95"/>
    <w:basedOn w:val="Normal"/>
    <w:rsid w:val="00CF30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Indent">
    <w:name w:val="Normal Indent"/>
    <w:aliases w:val="Style 97"/>
    <w:basedOn w:val="Normal"/>
    <w:rsid w:val="00CF308D"/>
    <w:pPr>
      <w:ind w:left="720"/>
    </w:pPr>
  </w:style>
  <w:style w:type="paragraph" w:styleId="NoteHeading">
    <w:name w:val="Note Heading"/>
    <w:aliases w:val="Style 98"/>
    <w:basedOn w:val="Normal"/>
    <w:next w:val="Normal"/>
    <w:rsid w:val="00CF308D"/>
  </w:style>
  <w:style w:type="character" w:styleId="PageNumber">
    <w:name w:val="page number"/>
    <w:aliases w:val="Style 99"/>
    <w:basedOn w:val="DefaultParagraphFont"/>
    <w:rsid w:val="00CF308D"/>
    <w:rPr>
      <w:rFonts w:ascii="Times New Roman" w:hAnsi="Times New Roman" w:cs="Times New Roman"/>
      <w:snapToGrid w:val="0"/>
      <w:sz w:val="24"/>
      <w:szCs w:val="24"/>
    </w:rPr>
  </w:style>
  <w:style w:type="character" w:customStyle="1" w:styleId="Style100">
    <w:name w:val="Style 100"/>
    <w:basedOn w:val="DefaultParagraphFont"/>
    <w:semiHidden/>
    <w:rsid w:val="00CF308D"/>
    <w:rPr>
      <w:rFonts w:ascii="Times New Roman" w:hAnsi="Times New Roman" w:cs="Times New Roman"/>
      <w:snapToGrid w:val="0"/>
    </w:rPr>
  </w:style>
  <w:style w:type="paragraph" w:styleId="PlainText">
    <w:name w:val="Plain Text"/>
    <w:aliases w:val="Style 101"/>
    <w:basedOn w:val="Normal"/>
    <w:rsid w:val="00CF308D"/>
    <w:rPr>
      <w:rFonts w:ascii="Courier New" w:hAnsi="Courier New" w:cs="Courier New"/>
      <w:sz w:val="20"/>
      <w:szCs w:val="20"/>
    </w:rPr>
  </w:style>
  <w:style w:type="paragraph" w:customStyle="1" w:styleId="Style103">
    <w:name w:val="Style 103"/>
    <w:basedOn w:val="Normal"/>
    <w:next w:val="Normal"/>
    <w:rsid w:val="00CF308D"/>
    <w:pPr>
      <w:spacing w:after="240"/>
      <w:ind w:left="1440" w:right="1440"/>
    </w:pPr>
  </w:style>
  <w:style w:type="paragraph" w:customStyle="1" w:styleId="Style102">
    <w:name w:val="Style 102"/>
    <w:basedOn w:val="Style103"/>
    <w:next w:val="Normal"/>
    <w:semiHidden/>
    <w:rsid w:val="00CF308D"/>
    <w:pPr>
      <w:spacing w:line="480" w:lineRule="auto"/>
    </w:pPr>
  </w:style>
  <w:style w:type="paragraph" w:customStyle="1" w:styleId="Style104">
    <w:name w:val="Style 104"/>
    <w:basedOn w:val="Normal"/>
    <w:next w:val="Normal"/>
    <w:semiHidden/>
    <w:rsid w:val="00CF308D"/>
    <w:pPr>
      <w:spacing w:before="240" w:after="240"/>
      <w:ind w:left="2880" w:hanging="1440"/>
    </w:pPr>
  </w:style>
  <w:style w:type="paragraph" w:customStyle="1" w:styleId="Style105">
    <w:name w:val="Style 105"/>
    <w:basedOn w:val="Normal"/>
    <w:semiHidden/>
    <w:rsid w:val="00CF308D"/>
  </w:style>
  <w:style w:type="paragraph" w:customStyle="1" w:styleId="Style106">
    <w:name w:val="Style 106"/>
    <w:basedOn w:val="Normal"/>
    <w:next w:val="Normal"/>
    <w:semiHidden/>
    <w:rsid w:val="00CF308D"/>
    <w:pPr>
      <w:spacing w:before="480" w:after="240"/>
      <w:jc w:val="center"/>
    </w:pPr>
    <w:rPr>
      <w:caps/>
      <w:u w:val="words"/>
    </w:rPr>
  </w:style>
  <w:style w:type="paragraph" w:styleId="Salutation">
    <w:name w:val="Salutation"/>
    <w:aliases w:val="Style 107"/>
    <w:basedOn w:val="Normal"/>
    <w:next w:val="Normal"/>
    <w:rsid w:val="00CF308D"/>
  </w:style>
  <w:style w:type="paragraph" w:styleId="Signature">
    <w:name w:val="Signature"/>
    <w:aliases w:val="Style 108"/>
    <w:basedOn w:val="Normal"/>
    <w:rsid w:val="00CF308D"/>
    <w:pPr>
      <w:ind w:left="4320"/>
    </w:pPr>
  </w:style>
  <w:style w:type="character" w:styleId="Strong">
    <w:name w:val="Strong"/>
    <w:aliases w:val="Style 109"/>
    <w:basedOn w:val="DefaultParagraphFont"/>
    <w:qFormat/>
    <w:rsid w:val="00CF308D"/>
    <w:rPr>
      <w:rFonts w:ascii="Times New Roman" w:hAnsi="Times New Roman" w:cs="Times New Roman"/>
      <w:b/>
      <w:bCs/>
      <w:snapToGrid w:val="0"/>
    </w:rPr>
  </w:style>
  <w:style w:type="paragraph" w:styleId="Subtitle">
    <w:name w:val="Subtitle"/>
    <w:aliases w:val="Style 110"/>
    <w:basedOn w:val="Normal"/>
    <w:qFormat/>
    <w:rsid w:val="00CF308D"/>
    <w:pPr>
      <w:spacing w:after="60"/>
      <w:jc w:val="center"/>
      <w:outlineLvl w:val="1"/>
    </w:pPr>
  </w:style>
  <w:style w:type="paragraph" w:styleId="TableofAuthorities">
    <w:name w:val="table of authorities"/>
    <w:aliases w:val="Style 111"/>
    <w:basedOn w:val="Normal"/>
    <w:next w:val="Normal"/>
    <w:semiHidden/>
    <w:rsid w:val="00CF308D"/>
    <w:pPr>
      <w:ind w:left="240" w:hanging="240"/>
    </w:pPr>
  </w:style>
  <w:style w:type="paragraph" w:styleId="TableofFigures">
    <w:name w:val="table of figures"/>
    <w:aliases w:val="Style 112"/>
    <w:basedOn w:val="Normal"/>
    <w:next w:val="Normal"/>
    <w:semiHidden/>
    <w:rsid w:val="00CF308D"/>
    <w:pPr>
      <w:ind w:left="480" w:hanging="480"/>
    </w:pPr>
  </w:style>
  <w:style w:type="paragraph" w:styleId="Title">
    <w:name w:val="Title"/>
    <w:aliases w:val="Style 113"/>
    <w:basedOn w:val="Normal"/>
    <w:qFormat/>
    <w:rsid w:val="00CF308D"/>
    <w:pPr>
      <w:spacing w:after="240"/>
      <w:jc w:val="center"/>
      <w:outlineLvl w:val="0"/>
    </w:pPr>
    <w:rPr>
      <w:b/>
      <w:bCs/>
    </w:rPr>
  </w:style>
  <w:style w:type="paragraph" w:styleId="TOAHeading">
    <w:name w:val="toa heading"/>
    <w:aliases w:val="Style 114"/>
    <w:basedOn w:val="Normal"/>
    <w:next w:val="Normal"/>
    <w:semiHidden/>
    <w:rsid w:val="00CF308D"/>
    <w:pPr>
      <w:spacing w:before="120"/>
    </w:pPr>
    <w:rPr>
      <w:rFonts w:ascii="Arial" w:hAnsi="Arial" w:cs="Arial"/>
      <w:b/>
      <w:bCs/>
    </w:rPr>
  </w:style>
  <w:style w:type="paragraph" w:styleId="TOC1">
    <w:name w:val="toc 1"/>
    <w:aliases w:val="Style 115"/>
    <w:basedOn w:val="Normal"/>
    <w:autoRedefine/>
    <w:semiHidden/>
    <w:rsid w:val="00CF308D"/>
    <w:pPr>
      <w:tabs>
        <w:tab w:val="decimal" w:leader="dot" w:pos="9360"/>
      </w:tabs>
      <w:spacing w:before="240"/>
      <w:ind w:left="360" w:right="1368" w:hanging="360"/>
    </w:pPr>
  </w:style>
  <w:style w:type="paragraph" w:styleId="TOC2">
    <w:name w:val="toc 2"/>
    <w:aliases w:val="Style 116"/>
    <w:basedOn w:val="TOC1"/>
    <w:autoRedefine/>
    <w:semiHidden/>
    <w:rsid w:val="00CF308D"/>
    <w:pPr>
      <w:ind w:left="720"/>
    </w:pPr>
  </w:style>
  <w:style w:type="paragraph" w:styleId="TOC3">
    <w:name w:val="toc 3"/>
    <w:aliases w:val="Style 117"/>
    <w:basedOn w:val="TOC2"/>
    <w:autoRedefine/>
    <w:semiHidden/>
    <w:rsid w:val="00CF308D"/>
    <w:pPr>
      <w:ind w:left="1080"/>
    </w:pPr>
  </w:style>
  <w:style w:type="paragraph" w:styleId="TOC4">
    <w:name w:val="toc 4"/>
    <w:aliases w:val="Style 118"/>
    <w:basedOn w:val="TOC3"/>
    <w:next w:val="Normal"/>
    <w:autoRedefine/>
    <w:semiHidden/>
    <w:rsid w:val="00CF308D"/>
    <w:pPr>
      <w:ind w:left="1440"/>
    </w:pPr>
  </w:style>
  <w:style w:type="paragraph" w:styleId="TOC5">
    <w:name w:val="toc 5"/>
    <w:aliases w:val="Style 119"/>
    <w:basedOn w:val="TOC4"/>
    <w:next w:val="Normal"/>
    <w:autoRedefine/>
    <w:semiHidden/>
    <w:rsid w:val="00CF308D"/>
    <w:pPr>
      <w:ind w:left="1800"/>
    </w:pPr>
  </w:style>
  <w:style w:type="paragraph" w:styleId="TOC6">
    <w:name w:val="toc 6"/>
    <w:aliases w:val="Style 120"/>
    <w:basedOn w:val="TOC5"/>
    <w:next w:val="Normal"/>
    <w:autoRedefine/>
    <w:semiHidden/>
    <w:rsid w:val="00CF308D"/>
    <w:pPr>
      <w:ind w:left="2160"/>
    </w:pPr>
  </w:style>
  <w:style w:type="paragraph" w:styleId="TOC7">
    <w:name w:val="toc 7"/>
    <w:aliases w:val="Style 121"/>
    <w:basedOn w:val="TOC6"/>
    <w:next w:val="Normal"/>
    <w:autoRedefine/>
    <w:semiHidden/>
    <w:rsid w:val="00CF308D"/>
    <w:pPr>
      <w:ind w:left="2520"/>
    </w:pPr>
  </w:style>
  <w:style w:type="paragraph" w:styleId="TOC8">
    <w:name w:val="toc 8"/>
    <w:aliases w:val="Style 122"/>
    <w:basedOn w:val="TOC7"/>
    <w:next w:val="Normal"/>
    <w:autoRedefine/>
    <w:semiHidden/>
    <w:rsid w:val="00CF308D"/>
    <w:pPr>
      <w:ind w:left="2880"/>
    </w:pPr>
  </w:style>
  <w:style w:type="paragraph" w:styleId="TOC9">
    <w:name w:val="toc 9"/>
    <w:aliases w:val="Style 123"/>
    <w:basedOn w:val="TOC8"/>
    <w:next w:val="Normal"/>
    <w:autoRedefine/>
    <w:semiHidden/>
    <w:rsid w:val="00CF308D"/>
    <w:pPr>
      <w:ind w:left="3240"/>
    </w:pPr>
  </w:style>
  <w:style w:type="paragraph" w:customStyle="1" w:styleId="Style34">
    <w:name w:val="Style 34"/>
    <w:basedOn w:val="Heading1"/>
    <w:semiHidden/>
    <w:rsid w:val="00CF308D"/>
    <w:pPr>
      <w:tabs>
        <w:tab w:val="clear" w:pos="720"/>
      </w:tabs>
      <w:ind w:left="0" w:firstLine="0"/>
      <w:outlineLvl w:val="9"/>
    </w:pPr>
  </w:style>
  <w:style w:type="paragraph" w:customStyle="1" w:styleId="Style44">
    <w:name w:val="Style 44"/>
    <w:basedOn w:val="Heading6"/>
    <w:semiHidden/>
    <w:rsid w:val="00CF308D"/>
    <w:pPr>
      <w:tabs>
        <w:tab w:val="clear" w:pos="4320"/>
      </w:tabs>
      <w:ind w:left="0" w:firstLine="0"/>
      <w:outlineLvl w:val="9"/>
    </w:pPr>
  </w:style>
  <w:style w:type="paragraph" w:customStyle="1" w:styleId="Style46">
    <w:name w:val="Style 46"/>
    <w:basedOn w:val="Heading7"/>
    <w:semiHidden/>
    <w:rsid w:val="00CF308D"/>
    <w:pPr>
      <w:tabs>
        <w:tab w:val="clear" w:pos="5040"/>
      </w:tabs>
      <w:ind w:left="0" w:firstLine="0"/>
      <w:outlineLvl w:val="9"/>
    </w:pPr>
  </w:style>
  <w:style w:type="paragraph" w:customStyle="1" w:styleId="Style48">
    <w:name w:val="Style 48"/>
    <w:basedOn w:val="Heading8"/>
    <w:semiHidden/>
    <w:rsid w:val="00CF308D"/>
    <w:pPr>
      <w:tabs>
        <w:tab w:val="clear" w:pos="5760"/>
      </w:tabs>
      <w:ind w:left="0" w:firstLine="0"/>
      <w:outlineLvl w:val="9"/>
    </w:pPr>
  </w:style>
  <w:style w:type="paragraph" w:customStyle="1" w:styleId="Style50">
    <w:name w:val="Style 50"/>
    <w:basedOn w:val="Heading9"/>
    <w:semiHidden/>
    <w:rsid w:val="00CF308D"/>
    <w:pPr>
      <w:tabs>
        <w:tab w:val="clear" w:pos="6480"/>
      </w:tabs>
      <w:ind w:left="0" w:firstLine="0"/>
      <w:outlineLvl w:val="9"/>
    </w:pPr>
  </w:style>
  <w:style w:type="character" w:customStyle="1" w:styleId="tw4winMark">
    <w:name w:val="tw4winMark"/>
    <w:rsid w:val="00CF308D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sid w:val="00CF308D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sid w:val="00CF308D"/>
    <w:rPr>
      <w:color w:val="0000FF"/>
    </w:rPr>
  </w:style>
  <w:style w:type="character" w:customStyle="1" w:styleId="tw4winPopup">
    <w:name w:val="tw4winPopup"/>
    <w:rsid w:val="00CF308D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sid w:val="00CF308D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sid w:val="00CF308D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sid w:val="00CF308D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sid w:val="00CF308D"/>
    <w:rPr>
      <w:rFonts w:ascii="Courier New" w:hAnsi="Courier New" w:cs="Courier New"/>
      <w:noProof/>
      <w:color w:val="800000"/>
    </w:rPr>
  </w:style>
  <w:style w:type="paragraph" w:styleId="BalloonText">
    <w:name w:val="Balloon Text"/>
    <w:basedOn w:val="Normal"/>
    <w:semiHidden/>
    <w:rsid w:val="00D142AF"/>
    <w:rPr>
      <w:rFonts w:ascii="Tahoma" w:hAnsi="Tahoma" w:cs="Tahoma"/>
      <w:sz w:val="16"/>
      <w:szCs w:val="16"/>
    </w:rPr>
  </w:style>
  <w:style w:type="character" w:customStyle="1" w:styleId="DocID">
    <w:name w:val="DocID"/>
    <w:basedOn w:val="DefaultParagraphFont"/>
    <w:semiHidden/>
    <w:rsid w:val="000D3E32"/>
    <w:rPr>
      <w:rFonts w:ascii="Times New Roman" w:hAnsi="Times New Roman" w:cs="Times New Roman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1435</Words>
  <Characters>8183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Spanish</vt:lpstr>
      <vt:lpstr>Spanish</vt:lpstr>
    </vt:vector>
  </TitlesOfParts>
  <LinksUpToDate>false</LinksUpToDate>
  <CharactersWithSpaces>9599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:subject/>
  <dc:creator/>
  <cp:keywords/>
  <cp:lastModifiedBy/>
  <cp:revision>1</cp:revision>
  <cp:lastPrinted>2007-06-22T19:28:00Z</cp:lastPrinted>
  <dcterms:created xsi:type="dcterms:W3CDTF">2009-12-10T23:36:00Z</dcterms:created>
  <dcterms:modified xsi:type="dcterms:W3CDTF">2009-12-22T23:14:00Z</dcterms:modified>
</cp:coreProperties>
</file>