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92F1" w14:textId="77777777" w:rsidR="00F1544F" w:rsidRDefault="00F1544F" w:rsidP="005914BB">
      <w:pPr>
        <w:spacing w:after="0"/>
        <w:ind w:left="-450" w:right="-540"/>
      </w:pPr>
    </w:p>
    <w:p w14:paraId="5C2CC2A5" w14:textId="77777777" w:rsidR="005914BB" w:rsidRDefault="005914BB" w:rsidP="005914BB">
      <w:pPr>
        <w:spacing w:after="0"/>
        <w:ind w:left="-450" w:right="-540"/>
      </w:pPr>
    </w:p>
    <w:p w14:paraId="7F148D41" w14:textId="77777777" w:rsidR="00F1544F" w:rsidRDefault="00F1544F" w:rsidP="005914BB">
      <w:pPr>
        <w:spacing w:after="0"/>
        <w:ind w:left="-450" w:right="-540"/>
      </w:pPr>
    </w:p>
    <w:p w14:paraId="77E6AB2F" w14:textId="77777777" w:rsidR="00F1544F" w:rsidRDefault="00F1544F" w:rsidP="005914BB">
      <w:pPr>
        <w:spacing w:after="0"/>
        <w:ind w:left="-450" w:right="-540"/>
      </w:pPr>
    </w:p>
    <w:p w14:paraId="475B05DC" w14:textId="5B72BF96" w:rsidR="005914BB" w:rsidRPr="005914BB" w:rsidRDefault="005914BB" w:rsidP="005914BB">
      <w:pPr>
        <w:spacing w:after="0"/>
        <w:ind w:left="-450" w:right="-540"/>
        <w:jc w:val="center"/>
        <w:rPr>
          <w:b/>
          <w:bCs/>
          <w:sz w:val="40"/>
          <w:szCs w:val="40"/>
          <w:u w:val="single"/>
        </w:rPr>
      </w:pPr>
      <w:r w:rsidRPr="005914BB">
        <w:rPr>
          <w:b/>
          <w:bCs/>
          <w:sz w:val="40"/>
          <w:szCs w:val="40"/>
          <w:u w:val="single"/>
        </w:rPr>
        <w:t>AGREEMENT FOR ACTIVITY PARTICIPATION</w:t>
      </w:r>
    </w:p>
    <w:p w14:paraId="09FCA670" w14:textId="34DCECA3" w:rsidR="005914BB" w:rsidRPr="005914BB" w:rsidRDefault="005914BB" w:rsidP="005914BB">
      <w:pPr>
        <w:spacing w:after="0"/>
        <w:ind w:left="-450" w:right="-540"/>
        <w:jc w:val="center"/>
        <w:rPr>
          <w:b/>
          <w:bCs/>
          <w:u w:val="single"/>
        </w:rPr>
      </w:pPr>
      <w:r w:rsidRPr="005914BB">
        <w:rPr>
          <w:b/>
          <w:bCs/>
          <w:u w:val="single"/>
        </w:rPr>
        <w:t xml:space="preserve">(INCLUDING WAIVERS AND RELEASES OF POTENTIAL CLAIMS, AND STATEMENT OF OTHER </w:t>
      </w:r>
      <w:r w:rsidRPr="005914BB">
        <w:rPr>
          <w:b/>
          <w:bCs/>
          <w:u w:val="single"/>
        </w:rPr>
        <w:t>O</w:t>
      </w:r>
      <w:r w:rsidRPr="005914BB">
        <w:rPr>
          <w:b/>
          <w:bCs/>
          <w:u w:val="single"/>
        </w:rPr>
        <w:t>BLIGATIONS)</w:t>
      </w:r>
    </w:p>
    <w:p w14:paraId="3C89BE2D" w14:textId="06ED84E2" w:rsidR="005914BB" w:rsidRPr="005914BB" w:rsidRDefault="005914BB" w:rsidP="005914BB">
      <w:pPr>
        <w:spacing w:after="0"/>
        <w:ind w:left="-450" w:right="-540"/>
        <w:jc w:val="center"/>
        <w:rPr>
          <w:b/>
          <w:bCs/>
          <w:u w:val="single"/>
        </w:rPr>
      </w:pPr>
      <w:r w:rsidRPr="005914BB">
        <w:rPr>
          <w:b/>
          <w:bCs/>
          <w:u w:val="single"/>
        </w:rPr>
        <w:t xml:space="preserve">All sections of this Agreement must be completed, with the signed original delivered to the </w:t>
      </w:r>
      <w:proofErr w:type="gramStart"/>
      <w:r>
        <w:rPr>
          <w:b/>
          <w:bCs/>
          <w:u w:val="single"/>
        </w:rPr>
        <w:t>S</w:t>
      </w:r>
      <w:r w:rsidRPr="005914BB">
        <w:rPr>
          <w:b/>
          <w:bCs/>
          <w:u w:val="single"/>
        </w:rPr>
        <w:t>chool</w:t>
      </w:r>
      <w:proofErr w:type="gramEnd"/>
      <w:r w:rsidRPr="005914BB">
        <w:rPr>
          <w:b/>
          <w:bCs/>
          <w:u w:val="single"/>
        </w:rPr>
        <w:t xml:space="preserve"> </w:t>
      </w:r>
      <w:r>
        <w:rPr>
          <w:b/>
          <w:bCs/>
          <w:u w:val="single"/>
        </w:rPr>
        <w:t>O</w:t>
      </w:r>
      <w:r w:rsidRPr="005914BB">
        <w:rPr>
          <w:b/>
          <w:bCs/>
          <w:u w:val="single"/>
        </w:rPr>
        <w:t>ffice, before a Student will be allowed to participate in any manner in the Activity defined below</w:t>
      </w:r>
    </w:p>
    <w:p w14:paraId="0B5193A0" w14:textId="1EFF0F4E" w:rsidR="005914BB" w:rsidRDefault="005914BB" w:rsidP="005914BB">
      <w:pPr>
        <w:spacing w:after="0"/>
        <w:ind w:left="-450" w:right="-540"/>
        <w:jc w:val="center"/>
        <w:rPr>
          <w:b/>
          <w:bCs/>
          <w:u w:val="single"/>
        </w:rPr>
      </w:pPr>
      <w:r w:rsidRPr="005914BB">
        <w:rPr>
          <w:b/>
          <w:bCs/>
          <w:u w:val="single"/>
        </w:rPr>
        <w:t xml:space="preserve">A separate Agreement is required for each Activity in which the </w:t>
      </w:r>
      <w:r w:rsidRPr="005914BB">
        <w:rPr>
          <w:b/>
          <w:bCs/>
          <w:u w:val="single"/>
        </w:rPr>
        <w:t>student</w:t>
      </w:r>
      <w:r w:rsidRPr="005914BB">
        <w:rPr>
          <w:b/>
          <w:bCs/>
          <w:u w:val="single"/>
        </w:rPr>
        <w:t xml:space="preserve"> may participate.</w:t>
      </w:r>
    </w:p>
    <w:p w14:paraId="23D14E3D" w14:textId="77777777" w:rsidR="005914BB" w:rsidRPr="005914BB" w:rsidRDefault="005914BB" w:rsidP="005914BB">
      <w:pPr>
        <w:spacing w:after="0"/>
        <w:ind w:left="-450" w:right="-540"/>
        <w:jc w:val="center"/>
        <w:rPr>
          <w:b/>
          <w:bCs/>
          <w:u w:val="single"/>
        </w:rPr>
      </w:pPr>
    </w:p>
    <w:tbl>
      <w:tblPr>
        <w:tblStyle w:val="TableGrid"/>
        <w:tblW w:w="0" w:type="auto"/>
        <w:jc w:val="center"/>
        <w:tblLayout w:type="fixed"/>
        <w:tblLook w:val="04A0" w:firstRow="1" w:lastRow="0" w:firstColumn="1" w:lastColumn="0" w:noHBand="0" w:noVBand="1"/>
      </w:tblPr>
      <w:tblGrid>
        <w:gridCol w:w="5184"/>
        <w:gridCol w:w="5184"/>
      </w:tblGrid>
      <w:tr w:rsidR="005914BB" w14:paraId="059D0FE7" w14:textId="77777777" w:rsidTr="005914BB">
        <w:trPr>
          <w:trHeight w:hRule="exact" w:val="432"/>
          <w:jc w:val="center"/>
        </w:trPr>
        <w:tc>
          <w:tcPr>
            <w:tcW w:w="5184" w:type="dxa"/>
          </w:tcPr>
          <w:p w14:paraId="3C9D324D" w14:textId="54A1572D" w:rsidR="005914BB" w:rsidRDefault="005914BB" w:rsidP="005914BB">
            <w:pPr>
              <w:ind w:right="-540"/>
            </w:pPr>
            <w:r w:rsidRPr="005914BB">
              <w:t>Name of Student:</w:t>
            </w:r>
          </w:p>
        </w:tc>
        <w:tc>
          <w:tcPr>
            <w:tcW w:w="5184" w:type="dxa"/>
          </w:tcPr>
          <w:p w14:paraId="759F917B" w14:textId="382ECA6E" w:rsidR="005914BB" w:rsidRDefault="005914BB" w:rsidP="005914BB">
            <w:pPr>
              <w:ind w:right="-540"/>
            </w:pPr>
            <w:r w:rsidRPr="005914BB">
              <w:t>Address:</w:t>
            </w:r>
          </w:p>
        </w:tc>
      </w:tr>
      <w:tr w:rsidR="005914BB" w14:paraId="2EB568A2" w14:textId="77777777" w:rsidTr="005914BB">
        <w:trPr>
          <w:trHeight w:hRule="exact" w:val="432"/>
          <w:jc w:val="center"/>
        </w:trPr>
        <w:tc>
          <w:tcPr>
            <w:tcW w:w="5184" w:type="dxa"/>
          </w:tcPr>
          <w:p w14:paraId="7577B9E7" w14:textId="05F56045" w:rsidR="005914BB" w:rsidRDefault="005914BB" w:rsidP="005914BB">
            <w:pPr>
              <w:ind w:right="-540"/>
            </w:pPr>
            <w:r w:rsidRPr="005914BB">
              <w:t>Grade:</w:t>
            </w:r>
          </w:p>
        </w:tc>
        <w:tc>
          <w:tcPr>
            <w:tcW w:w="5184" w:type="dxa"/>
          </w:tcPr>
          <w:p w14:paraId="0D23BA79" w14:textId="5A1A7605" w:rsidR="005914BB" w:rsidRDefault="005914BB" w:rsidP="005914BB">
            <w:pPr>
              <w:ind w:right="-540"/>
            </w:pPr>
            <w:r w:rsidRPr="005914BB">
              <w:t>DOB:</w:t>
            </w:r>
          </w:p>
        </w:tc>
      </w:tr>
      <w:tr w:rsidR="005914BB" w14:paraId="21C8FC04" w14:textId="77777777" w:rsidTr="005914BB">
        <w:trPr>
          <w:trHeight w:hRule="exact" w:val="432"/>
          <w:jc w:val="center"/>
        </w:trPr>
        <w:tc>
          <w:tcPr>
            <w:tcW w:w="5184" w:type="dxa"/>
          </w:tcPr>
          <w:p w14:paraId="007BDCEE" w14:textId="3E89868E" w:rsidR="005914BB" w:rsidRDefault="005914BB" w:rsidP="005914BB">
            <w:pPr>
              <w:ind w:right="-540"/>
            </w:pPr>
            <w:r w:rsidRPr="005914BB">
              <w:t>School:</w:t>
            </w:r>
          </w:p>
        </w:tc>
        <w:tc>
          <w:tcPr>
            <w:tcW w:w="5184" w:type="dxa"/>
          </w:tcPr>
          <w:p w14:paraId="2AD75447" w14:textId="1AEA67C2" w:rsidR="005914BB" w:rsidRDefault="005914BB" w:rsidP="005914BB">
            <w:pPr>
              <w:ind w:right="-540"/>
            </w:pPr>
            <w:r w:rsidRPr="005914BB">
              <w:t>Telephone:</w:t>
            </w:r>
          </w:p>
        </w:tc>
      </w:tr>
      <w:tr w:rsidR="005914BB" w14:paraId="20C3D2BD" w14:textId="77777777" w:rsidTr="005914BB">
        <w:trPr>
          <w:trHeight w:hRule="exact" w:val="432"/>
          <w:jc w:val="center"/>
        </w:trPr>
        <w:tc>
          <w:tcPr>
            <w:tcW w:w="5184" w:type="dxa"/>
            <w:gridSpan w:val="2"/>
          </w:tcPr>
          <w:p w14:paraId="57D1A56B" w14:textId="1E1CC021" w:rsidR="005914BB" w:rsidRDefault="005914BB" w:rsidP="005914BB">
            <w:pPr>
              <w:ind w:right="-540"/>
            </w:pPr>
            <w:r w:rsidRPr="005914BB">
              <w:t>Activity/Club/Class/Program:</w:t>
            </w:r>
          </w:p>
        </w:tc>
      </w:tr>
    </w:tbl>
    <w:p w14:paraId="04346E48" w14:textId="77777777" w:rsidR="005914BB" w:rsidRDefault="005914BB" w:rsidP="005914BB">
      <w:pPr>
        <w:spacing w:after="0"/>
        <w:ind w:left="-450" w:right="-540"/>
      </w:pPr>
    </w:p>
    <w:p w14:paraId="3BA39902" w14:textId="77777777" w:rsidR="005914BB" w:rsidRPr="00F1544F" w:rsidRDefault="005914BB" w:rsidP="00F1544F">
      <w:pPr>
        <w:spacing w:line="240" w:lineRule="auto"/>
        <w:ind w:left="-630" w:right="-720"/>
        <w:jc w:val="both"/>
        <w:rPr>
          <w:sz w:val="21"/>
          <w:szCs w:val="21"/>
        </w:rPr>
      </w:pPr>
      <w:r w:rsidRPr="00F1544F">
        <w:rPr>
          <w:sz w:val="21"/>
          <w:szCs w:val="21"/>
        </w:rPr>
        <w:t>In Consideration for the Student’s ability to participate in a Student Activity, Student Club, and/or a Special Class or Program (including after-school programs or classes involving special risks of harm or injury) listed above (the “Activity”), including any try out or process used to select members to join or participate in the listed Activity, or attendance or participation in any Activity meeting, class, competition, show, event, or presentation, including travel to and from any meeting, class, competition, show, event, or presentation (“Activities”), the Student and the Parent or Legal Guardian (“Adult”) signing this Agreement agree as follows:</w:t>
      </w:r>
    </w:p>
    <w:p w14:paraId="0E31C349" w14:textId="1F270061" w:rsidR="005914BB" w:rsidRPr="00F1544F" w:rsidRDefault="005914BB" w:rsidP="00F1544F">
      <w:pPr>
        <w:spacing w:line="240" w:lineRule="auto"/>
        <w:ind w:left="-630" w:right="-720" w:firstLine="540"/>
        <w:jc w:val="both"/>
        <w:rPr>
          <w:sz w:val="21"/>
          <w:szCs w:val="21"/>
        </w:rPr>
      </w:pPr>
      <w:r w:rsidRPr="00F1544F">
        <w:rPr>
          <w:sz w:val="21"/>
          <w:szCs w:val="21"/>
        </w:rPr>
        <w:t xml:space="preserve">1. It is a privilege, not a right, to participate in extra-curricular activities, including Activities. The privilege may be revoked at any time, for any reason, that does not violate Federal, State or District laws, </w:t>
      </w:r>
      <w:r w:rsidR="00F1544F" w:rsidRPr="00F1544F">
        <w:rPr>
          <w:sz w:val="21"/>
          <w:szCs w:val="21"/>
        </w:rPr>
        <w:t>policies,</w:t>
      </w:r>
      <w:r w:rsidRPr="00F1544F">
        <w:rPr>
          <w:sz w:val="21"/>
          <w:szCs w:val="21"/>
        </w:rPr>
        <w:t xml:space="preserve"> or procedures. There is no guaranty that the </w:t>
      </w:r>
      <w:proofErr w:type="gramStart"/>
      <w:r w:rsidRPr="00F1544F">
        <w:rPr>
          <w:sz w:val="21"/>
          <w:szCs w:val="21"/>
        </w:rPr>
        <w:t>Student</w:t>
      </w:r>
      <w:proofErr w:type="gramEnd"/>
      <w:r w:rsidRPr="00F1544F">
        <w:rPr>
          <w:sz w:val="21"/>
          <w:szCs w:val="21"/>
        </w:rPr>
        <w:t xml:space="preserve"> will make the Team, remain on the Team, or actively participate in Team events, shows, performances, or competitions. Such matters shall remain exclusively within the judgment and discretion of the </w:t>
      </w:r>
      <w:proofErr w:type="gramStart"/>
      <w:r w:rsidRPr="00F1544F">
        <w:rPr>
          <w:sz w:val="21"/>
          <w:szCs w:val="21"/>
        </w:rPr>
        <w:t>District</w:t>
      </w:r>
      <w:proofErr w:type="gramEnd"/>
      <w:r w:rsidRPr="00F1544F">
        <w:rPr>
          <w:sz w:val="21"/>
          <w:szCs w:val="21"/>
        </w:rPr>
        <w:t xml:space="preserve"> and its employees.</w:t>
      </w:r>
    </w:p>
    <w:p w14:paraId="261D8E07" w14:textId="77777777" w:rsidR="005914BB" w:rsidRPr="00F1544F" w:rsidRDefault="005914BB" w:rsidP="00F1544F">
      <w:pPr>
        <w:spacing w:line="240" w:lineRule="auto"/>
        <w:ind w:left="-630" w:right="-720" w:firstLine="540"/>
        <w:jc w:val="both"/>
        <w:rPr>
          <w:sz w:val="21"/>
          <w:szCs w:val="21"/>
        </w:rPr>
      </w:pPr>
      <w:r w:rsidRPr="00F1544F">
        <w:rPr>
          <w:sz w:val="21"/>
          <w:szCs w:val="21"/>
        </w:rPr>
        <w:t xml:space="preserve">2. The Student and Adult understand the nature of the Activity, and its associated Activities, and the </w:t>
      </w:r>
      <w:proofErr w:type="gramStart"/>
      <w:r w:rsidRPr="00F1544F">
        <w:rPr>
          <w:sz w:val="21"/>
          <w:szCs w:val="21"/>
        </w:rPr>
        <w:t>Student</w:t>
      </w:r>
      <w:proofErr w:type="gramEnd"/>
      <w:r w:rsidRPr="00F1544F">
        <w:rPr>
          <w:sz w:val="21"/>
          <w:szCs w:val="21"/>
        </w:rPr>
        <w:t xml:space="preserve"> voluntarily wishes to participate in the Activities. The Adult consents to the </w:t>
      </w:r>
      <w:proofErr w:type="gramStart"/>
      <w:r w:rsidRPr="00F1544F">
        <w:rPr>
          <w:sz w:val="21"/>
          <w:szCs w:val="21"/>
        </w:rPr>
        <w:t>Students</w:t>
      </w:r>
      <w:proofErr w:type="gramEnd"/>
      <w:r w:rsidRPr="00F1544F">
        <w:rPr>
          <w:sz w:val="21"/>
          <w:szCs w:val="21"/>
        </w:rPr>
        <w:t xml:space="preserve"> involvement in the Activities.</w:t>
      </w:r>
    </w:p>
    <w:p w14:paraId="56DE7975" w14:textId="70AA8517" w:rsidR="005914BB" w:rsidRPr="00F1544F" w:rsidRDefault="005914BB" w:rsidP="00F1544F">
      <w:pPr>
        <w:spacing w:line="240" w:lineRule="auto"/>
        <w:ind w:left="-630" w:right="-720" w:firstLine="540"/>
        <w:jc w:val="both"/>
        <w:rPr>
          <w:sz w:val="21"/>
          <w:szCs w:val="21"/>
        </w:rPr>
      </w:pPr>
      <w:r w:rsidRPr="00F1544F">
        <w:rPr>
          <w:sz w:val="21"/>
          <w:szCs w:val="21"/>
        </w:rPr>
        <w:t xml:space="preserve">3. The Student shall comply with the instruction and directions of Activity teachers, coaches, supervisors, chaperones, and instructors. During the Student’s participation in Activities, as well as academic and/or other school activities, the </w:t>
      </w:r>
      <w:proofErr w:type="gramStart"/>
      <w:r w:rsidRPr="00F1544F">
        <w:rPr>
          <w:sz w:val="21"/>
          <w:szCs w:val="21"/>
        </w:rPr>
        <w:t>Student</w:t>
      </w:r>
      <w:proofErr w:type="gramEnd"/>
      <w:r w:rsidRPr="00F1544F">
        <w:rPr>
          <w:sz w:val="21"/>
          <w:szCs w:val="21"/>
        </w:rPr>
        <w:t xml:space="preserve"> shall comply with all applicable Codes of Conduct. The </w:t>
      </w:r>
      <w:proofErr w:type="gramStart"/>
      <w:r w:rsidRPr="00F1544F">
        <w:rPr>
          <w:sz w:val="21"/>
          <w:szCs w:val="21"/>
        </w:rPr>
        <w:t>Student</w:t>
      </w:r>
      <w:proofErr w:type="gramEnd"/>
      <w:r w:rsidRPr="00F1544F">
        <w:rPr>
          <w:sz w:val="21"/>
          <w:szCs w:val="21"/>
        </w:rPr>
        <w:t xml:space="preserve"> shall also generally conduct himself/herself at all times in keeping with the highest moral and ethical standards so as to reflect positively on himself/herself, the Activity and the District. Failure to meet these obligations may, in the discretion of the </w:t>
      </w:r>
      <w:proofErr w:type="gramStart"/>
      <w:r w:rsidRPr="00F1544F">
        <w:rPr>
          <w:sz w:val="21"/>
          <w:szCs w:val="21"/>
        </w:rPr>
        <w:t>District</w:t>
      </w:r>
      <w:proofErr w:type="gramEnd"/>
      <w:r w:rsidRPr="00F1544F">
        <w:rPr>
          <w:sz w:val="21"/>
          <w:szCs w:val="21"/>
        </w:rPr>
        <w:t xml:space="preserve">, result in immediate removal from Activities and a prohibition against any future involvement in Activities or other </w:t>
      </w:r>
      <w:r w:rsidR="00F1544F" w:rsidRPr="00F1544F">
        <w:rPr>
          <w:sz w:val="21"/>
          <w:szCs w:val="21"/>
        </w:rPr>
        <w:t>extracurricular</w:t>
      </w:r>
      <w:r w:rsidRPr="00F1544F">
        <w:rPr>
          <w:sz w:val="21"/>
          <w:szCs w:val="21"/>
        </w:rPr>
        <w:t xml:space="preserve"> activities. Should the violation of these obligations also result in bodily injury or property damage during Activities, the Adult will (a) pay to restore or replace any property damaged as a result of the </w:t>
      </w:r>
      <w:proofErr w:type="gramStart"/>
      <w:r w:rsidRPr="00F1544F">
        <w:rPr>
          <w:sz w:val="21"/>
          <w:szCs w:val="21"/>
        </w:rPr>
        <w:t>Student’s</w:t>
      </w:r>
      <w:proofErr w:type="gramEnd"/>
      <w:r w:rsidRPr="00F1544F">
        <w:rPr>
          <w:sz w:val="21"/>
          <w:szCs w:val="21"/>
        </w:rPr>
        <w:t xml:space="preserve"> violation, (b) pay any damages caused to bodily injury to an individual, and (c) defend, protect and hold the District harmless from such property damage or bodily injury claims.</w:t>
      </w:r>
    </w:p>
    <w:p w14:paraId="2F6000CF" w14:textId="225CA214" w:rsidR="00B85D5E" w:rsidRDefault="00F1544F" w:rsidP="00F1544F">
      <w:pPr>
        <w:spacing w:line="240" w:lineRule="auto"/>
        <w:ind w:left="-630" w:right="-720" w:firstLine="540"/>
        <w:jc w:val="both"/>
        <w:rPr>
          <w:sz w:val="21"/>
          <w:szCs w:val="21"/>
        </w:rPr>
      </w:pPr>
      <w:r w:rsidRPr="00F1544F">
        <w:rPr>
          <w:noProof/>
          <w:sz w:val="18"/>
          <w:szCs w:val="18"/>
        </w:rPr>
        <mc:AlternateContent>
          <mc:Choice Requires="wps">
            <w:drawing>
              <wp:anchor distT="45720" distB="45720" distL="114300" distR="114300" simplePos="0" relativeHeight="251661312" behindDoc="1" locked="0" layoutInCell="1" allowOverlap="1" wp14:anchorId="56C2AD69" wp14:editId="5E3D47A4">
                <wp:simplePos x="0" y="0"/>
                <wp:positionH relativeFrom="column">
                  <wp:posOffset>4171950</wp:posOffset>
                </wp:positionH>
                <wp:positionV relativeFrom="paragraph">
                  <wp:posOffset>1926590</wp:posOffset>
                </wp:positionV>
                <wp:extent cx="2360930" cy="293370"/>
                <wp:effectExtent l="0" t="0" r="3810" b="0"/>
                <wp:wrapNone/>
                <wp:docPr id="729974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solidFill>
                          <a:srgbClr val="FFFFFF"/>
                        </a:solidFill>
                        <a:ln w="9525">
                          <a:noFill/>
                          <a:miter lim="800000"/>
                          <a:headEnd/>
                          <a:tailEnd/>
                        </a:ln>
                      </wps:spPr>
                      <wps:txbx>
                        <w:txbxContent>
                          <w:p w14:paraId="0E92AE7B" w14:textId="3E154F28" w:rsidR="00F1544F" w:rsidRPr="00F1544F" w:rsidRDefault="00F00AA6" w:rsidP="00F1544F">
                            <w:pPr>
                              <w:jc w:val="right"/>
                              <w:rPr>
                                <w:sz w:val="18"/>
                                <w:szCs w:val="18"/>
                              </w:rPr>
                            </w:pPr>
                            <w:r>
                              <w:rPr>
                                <w:sz w:val="18"/>
                                <w:szCs w:val="18"/>
                              </w:rPr>
                              <w:t>Page 1 of 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C2AD69" id="_x0000_t202" coordsize="21600,21600" o:spt="202" path="m,l,21600r21600,l21600,xe">
                <v:stroke joinstyle="miter"/>
                <v:path gradientshapeok="t" o:connecttype="rect"/>
              </v:shapetype>
              <v:shape id="Text Box 2" o:spid="_x0000_s1026" type="#_x0000_t202" style="position:absolute;left:0;text-align:left;margin-left:328.5pt;margin-top:151.7pt;width:185.9pt;height:23.1pt;z-index:-2516551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" stroked="f">
                <v:textbox>
                  <w:txbxContent>
                    <w:p w14:paraId="0E92AE7B" w14:textId="3E154F28" w:rsidR="00F1544F" w:rsidRPr="00F1544F" w:rsidRDefault="00F00AA6" w:rsidP="00F1544F">
                      <w:pPr>
                        <w:jc w:val="right"/>
                        <w:rPr>
                          <w:sz w:val="18"/>
                          <w:szCs w:val="18"/>
                        </w:rPr>
                      </w:pPr>
                      <w:r>
                        <w:rPr>
                          <w:sz w:val="18"/>
                          <w:szCs w:val="18"/>
                        </w:rPr>
                        <w:t>Page 1 of 2</w:t>
                      </w:r>
                    </w:p>
                  </w:txbxContent>
                </v:textbox>
              </v:shape>
            </w:pict>
          </mc:Fallback>
        </mc:AlternateContent>
      </w:r>
      <w:r w:rsidRPr="00F1544F">
        <w:rPr>
          <w:noProof/>
          <w:sz w:val="18"/>
          <w:szCs w:val="18"/>
        </w:rPr>
        <mc:AlternateContent>
          <mc:Choice Requires="wps">
            <w:drawing>
              <wp:anchor distT="45720" distB="45720" distL="114300" distR="114300" simplePos="0" relativeHeight="251659264" behindDoc="1" locked="0" layoutInCell="1" allowOverlap="1" wp14:anchorId="6AC67853" wp14:editId="049DE81B">
                <wp:simplePos x="0" y="0"/>
                <wp:positionH relativeFrom="column">
                  <wp:posOffset>-666750</wp:posOffset>
                </wp:positionH>
                <wp:positionV relativeFrom="paragraph">
                  <wp:posOffset>1926590</wp:posOffset>
                </wp:positionV>
                <wp:extent cx="2360930" cy="29337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solidFill>
                          <a:srgbClr val="FFFFFF"/>
                        </a:solidFill>
                        <a:ln w="9525">
                          <a:noFill/>
                          <a:miter lim="800000"/>
                          <a:headEnd/>
                          <a:tailEnd/>
                        </a:ln>
                      </wps:spPr>
                      <wps:txbx>
                        <w:txbxContent>
                          <w:p w14:paraId="4505301C" w14:textId="58B3B0A5" w:rsidR="00F1544F" w:rsidRPr="00F1544F" w:rsidRDefault="00F1544F">
                            <w:pPr>
                              <w:rPr>
                                <w:sz w:val="18"/>
                                <w:szCs w:val="18"/>
                              </w:rPr>
                            </w:pPr>
                            <w:r w:rsidRPr="00F1544F">
                              <w:rPr>
                                <w:sz w:val="18"/>
                                <w:szCs w:val="18"/>
                              </w:rPr>
                              <w:t>11016.00001.146929.2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AC67853" id="_x0000_s1027" type="#_x0000_t202" style="position:absolute;left:0;text-align:left;margin-left:-52.5pt;margin-top:151.7pt;width:185.9pt;height:23.1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" stroked="f">
                <v:textbox>
                  <w:txbxContent>
                    <w:p w14:paraId="4505301C" w14:textId="58B3B0A5" w:rsidR="00F1544F" w:rsidRPr="00F1544F" w:rsidRDefault="00F1544F">
                      <w:pPr>
                        <w:rPr>
                          <w:sz w:val="18"/>
                          <w:szCs w:val="18"/>
                        </w:rPr>
                      </w:pPr>
                      <w:r w:rsidRPr="00F1544F">
                        <w:rPr>
                          <w:sz w:val="18"/>
                          <w:szCs w:val="18"/>
                        </w:rPr>
                        <w:t>11016.00001.146929.2</w:t>
                      </w:r>
                    </w:p>
                  </w:txbxContent>
                </v:textbox>
              </v:shape>
            </w:pict>
          </mc:Fallback>
        </mc:AlternateContent>
      </w:r>
      <w:r w:rsidR="005914BB" w:rsidRPr="00F1544F">
        <w:rPr>
          <w:sz w:val="21"/>
          <w:szCs w:val="21"/>
        </w:rPr>
        <w:t xml:space="preserve">4. Participation in Activities might result in injuries, potentially including serious or </w:t>
      </w:r>
      <w:r w:rsidRPr="00F1544F">
        <w:rPr>
          <w:sz w:val="21"/>
          <w:szCs w:val="21"/>
        </w:rPr>
        <w:t>life-threatening</w:t>
      </w:r>
      <w:r w:rsidR="005914BB" w:rsidRPr="00F1544F">
        <w:rPr>
          <w:sz w:val="21"/>
          <w:szCs w:val="21"/>
        </w:rPr>
        <w:t xml:space="preserve"> injuries or death. Injuries might arise from the </w:t>
      </w:r>
      <w:proofErr w:type="gramStart"/>
      <w:r w:rsidR="005914BB" w:rsidRPr="00F1544F">
        <w:rPr>
          <w:sz w:val="21"/>
          <w:szCs w:val="21"/>
        </w:rPr>
        <w:t>Student’s</w:t>
      </w:r>
      <w:proofErr w:type="gramEnd"/>
      <w:r w:rsidR="005914BB" w:rsidRPr="00F1544F">
        <w:rPr>
          <w:sz w:val="21"/>
          <w:szCs w:val="21"/>
        </w:rPr>
        <w:t xml:space="preserve"> actions or inactions, the actions or inactions of another Student or participant in Activities, or the actual or alleged failure by District employees, agents or volunteers to adequately coach, train, instruct, or supervise Activities. Injuries might also arise from an actual or alleged failure to properly maintain, use, repair, or replace physical facilities or equipment available for Activities. All such risks are deemed to be inherent to the </w:t>
      </w:r>
      <w:proofErr w:type="gramStart"/>
      <w:r w:rsidR="005914BB" w:rsidRPr="00F1544F">
        <w:rPr>
          <w:sz w:val="21"/>
          <w:szCs w:val="21"/>
        </w:rPr>
        <w:t>Student’s</w:t>
      </w:r>
      <w:proofErr w:type="gramEnd"/>
      <w:r w:rsidR="005914BB" w:rsidRPr="00F1544F">
        <w:rPr>
          <w:sz w:val="21"/>
          <w:szCs w:val="21"/>
        </w:rPr>
        <w:t xml:space="preserve"> participation in Activities. By this Agreement, the Student and Adult are deemed to fully assume all such risks and, in consideration for the right of the Student to participate in Activities, understand and agree that to the fullest extent allowed by law they are waiving and releasing any potential future claim they might otherwise have been able assert against the District, or any Board Member, employee, agent or volunteer of the District (“Released Parties”) by or on behalf of the Student or any parent, administrator, executor, trustee, guardian, assignee or family member and further understand that transportation to or activities at another location are “field trips” or “excursions” for which there is complete immunity pursuant to Education Code § 35330.</w:t>
      </w:r>
    </w:p>
    <w:p w14:paraId="17A7D60A" w14:textId="7A8AABBC" w:rsidR="00F1544F" w:rsidRPr="00F1544F" w:rsidRDefault="00F1544F" w:rsidP="00F1544F">
      <w:pPr>
        <w:spacing w:line="240" w:lineRule="auto"/>
        <w:ind w:left="-630" w:right="-720" w:firstLine="540"/>
        <w:jc w:val="both"/>
        <w:rPr>
          <w:sz w:val="21"/>
          <w:szCs w:val="21"/>
        </w:rPr>
      </w:pPr>
      <w:r w:rsidRPr="00F1544F">
        <w:rPr>
          <w:sz w:val="21"/>
          <w:szCs w:val="21"/>
        </w:rPr>
        <w:lastRenderedPageBreak/>
        <w:t xml:space="preserve">5. If the Student believes that an unsafe condition or circumstance exists, or otherwise feels or believes that continued participation in Activities might present a risk of Injury, the Student will immediately discontinue further participation in Activities, notify School personnel of the </w:t>
      </w:r>
      <w:proofErr w:type="gramStart"/>
      <w:r w:rsidRPr="00F1544F">
        <w:rPr>
          <w:sz w:val="21"/>
          <w:szCs w:val="21"/>
        </w:rPr>
        <w:t>Student’s</w:t>
      </w:r>
      <w:proofErr w:type="gramEnd"/>
      <w:r w:rsidRPr="00F1544F">
        <w:rPr>
          <w:sz w:val="21"/>
          <w:szCs w:val="21"/>
        </w:rPr>
        <w:t xml:space="preserve"> belief, and notify a parent or guardian of the Student’s belief. Any parent or guardian of the </w:t>
      </w:r>
      <w:proofErr w:type="gramStart"/>
      <w:r w:rsidRPr="00F1544F">
        <w:rPr>
          <w:sz w:val="21"/>
          <w:szCs w:val="21"/>
        </w:rPr>
        <w:t>Student</w:t>
      </w:r>
      <w:proofErr w:type="gramEnd"/>
      <w:r w:rsidRPr="00F1544F">
        <w:rPr>
          <w:sz w:val="21"/>
          <w:szCs w:val="21"/>
        </w:rPr>
        <w:t xml:space="preserve"> shall, thereafter, not allow the Student to participate in Activities until the unsafe condition or circumstance is remedied, with any question or concern regarding the alleged existence of the unsafe condition or circumstance addressed to their satisfaction.</w:t>
      </w:r>
    </w:p>
    <w:p w14:paraId="1CCB044B" w14:textId="244A5789" w:rsidR="00F1544F" w:rsidRPr="00F1544F" w:rsidRDefault="00F1544F" w:rsidP="00F1544F">
      <w:pPr>
        <w:spacing w:line="240" w:lineRule="auto"/>
        <w:ind w:left="-630" w:right="-720" w:firstLine="540"/>
        <w:jc w:val="both"/>
        <w:rPr>
          <w:sz w:val="21"/>
          <w:szCs w:val="21"/>
        </w:rPr>
      </w:pPr>
      <w:r w:rsidRPr="00F1544F">
        <w:rPr>
          <w:sz w:val="21"/>
          <w:szCs w:val="21"/>
        </w:rPr>
        <w:t xml:space="preserve">6. Emergency medical information regarding the </w:t>
      </w:r>
      <w:proofErr w:type="gramStart"/>
      <w:r w:rsidRPr="00F1544F">
        <w:rPr>
          <w:sz w:val="21"/>
          <w:szCs w:val="21"/>
        </w:rPr>
        <w:t>Student</w:t>
      </w:r>
      <w:proofErr w:type="gramEnd"/>
      <w:r w:rsidRPr="00F1544F">
        <w:rPr>
          <w:sz w:val="21"/>
          <w:szCs w:val="21"/>
        </w:rPr>
        <w:t xml:space="preserve"> is on file with the District and is current. The Adult agrees to provide updated medical information during the course of the </w:t>
      </w:r>
      <w:proofErr w:type="gramStart"/>
      <w:r w:rsidRPr="00F1544F">
        <w:rPr>
          <w:sz w:val="21"/>
          <w:szCs w:val="21"/>
        </w:rPr>
        <w:t>Student’s</w:t>
      </w:r>
      <w:proofErr w:type="gramEnd"/>
      <w:r w:rsidRPr="00F1544F">
        <w:rPr>
          <w:sz w:val="21"/>
          <w:szCs w:val="21"/>
        </w:rPr>
        <w:t xml:space="preserve"> participation in Activities. If an injury or medical emergency occurs during Activities, District employees, agents or volunteers have my express permission to administrator or to authorize the administration of urgent or emergency care, including the transportation of the </w:t>
      </w:r>
      <w:proofErr w:type="gramStart"/>
      <w:r w:rsidRPr="00F1544F">
        <w:rPr>
          <w:sz w:val="21"/>
          <w:szCs w:val="21"/>
        </w:rPr>
        <w:t>Student</w:t>
      </w:r>
      <w:proofErr w:type="gramEnd"/>
      <w:r w:rsidRPr="00F1544F">
        <w:rPr>
          <w:sz w:val="21"/>
          <w:szCs w:val="21"/>
        </w:rPr>
        <w:t xml:space="preserve"> to an urgent care or emergency care provider. In such circumstances, notice to me and/or the Emergency Contact of the injury or medical emergency may be delayed. Therefore, any urgent or emergency care provider has my express authority to conduct diagnostic or anesthetic procedures, and/or to provide medical care or treatment (including surgery), as they may deem reasonable or necessary under all existing circumstances. All costs and expenses associated with such care are solely my responsibility.</w:t>
      </w:r>
    </w:p>
    <w:p w14:paraId="33706FBD" w14:textId="343248D3" w:rsidR="00F1544F" w:rsidRPr="00F1544F" w:rsidRDefault="00F1544F" w:rsidP="00F1544F">
      <w:pPr>
        <w:spacing w:line="240" w:lineRule="auto"/>
        <w:ind w:left="-630" w:right="-720" w:firstLine="540"/>
        <w:jc w:val="both"/>
        <w:rPr>
          <w:sz w:val="21"/>
          <w:szCs w:val="21"/>
        </w:rPr>
      </w:pPr>
      <w:r w:rsidRPr="00F1544F">
        <w:rPr>
          <w:sz w:val="21"/>
          <w:szCs w:val="21"/>
        </w:rPr>
        <w:t xml:space="preserve">7. Employees, agents or volunteers of the </w:t>
      </w:r>
      <w:proofErr w:type="gramStart"/>
      <w:r w:rsidRPr="00F1544F">
        <w:rPr>
          <w:sz w:val="21"/>
          <w:szCs w:val="21"/>
        </w:rPr>
        <w:t>District</w:t>
      </w:r>
      <w:proofErr w:type="gramEnd"/>
      <w:r w:rsidRPr="00F1544F">
        <w:rPr>
          <w:sz w:val="21"/>
          <w:szCs w:val="21"/>
        </w:rPr>
        <w:t xml:space="preserve">, members of the press or media, or other persons who may attend or participate in Activities, may photograph, </w:t>
      </w:r>
      <w:r w:rsidR="00364677" w:rsidRPr="00364677">
        <w:rPr>
          <w:sz w:val="21"/>
          <w:szCs w:val="21"/>
        </w:rPr>
        <w:t>live stream</w:t>
      </w:r>
      <w:r w:rsidR="00364677">
        <w:rPr>
          <w:sz w:val="21"/>
          <w:szCs w:val="21"/>
        </w:rPr>
        <w:t xml:space="preserve">, </w:t>
      </w:r>
      <w:r w:rsidRPr="00F1544F">
        <w:rPr>
          <w:sz w:val="21"/>
          <w:szCs w:val="21"/>
        </w:rPr>
        <w:t>videotape, or take statements from the Student. Such photographs,</w:t>
      </w:r>
      <w:r w:rsidR="00364677" w:rsidRPr="00364677">
        <w:rPr>
          <w:sz w:val="21"/>
          <w:szCs w:val="21"/>
        </w:rPr>
        <w:t xml:space="preserve"> </w:t>
      </w:r>
      <w:r w:rsidR="00364677" w:rsidRPr="00364677">
        <w:rPr>
          <w:sz w:val="21"/>
          <w:szCs w:val="21"/>
        </w:rPr>
        <w:t>live stream</w:t>
      </w:r>
      <w:r w:rsidR="00364677">
        <w:rPr>
          <w:sz w:val="21"/>
          <w:szCs w:val="21"/>
        </w:rPr>
        <w:t>s,</w:t>
      </w:r>
      <w:r w:rsidRPr="00F1544F">
        <w:rPr>
          <w:sz w:val="21"/>
          <w:szCs w:val="21"/>
        </w:rPr>
        <w:t xml:space="preserve"> videotapes, recordings, or written statements may be published or reproduced in a manner showing the </w:t>
      </w:r>
      <w:proofErr w:type="gramStart"/>
      <w:r w:rsidRPr="00F1544F">
        <w:rPr>
          <w:sz w:val="21"/>
          <w:szCs w:val="21"/>
        </w:rPr>
        <w:t>Student’s</w:t>
      </w:r>
      <w:proofErr w:type="gramEnd"/>
      <w:r w:rsidRPr="00F1544F">
        <w:rPr>
          <w:sz w:val="21"/>
          <w:szCs w:val="21"/>
        </w:rPr>
        <w:t xml:space="preserve"> name, face, likeness, voice, thoughts, beliefs, or appearance to third parties, including, without limitation, webcasts, </w:t>
      </w:r>
      <w:r w:rsidR="00364677">
        <w:rPr>
          <w:sz w:val="21"/>
          <w:szCs w:val="21"/>
        </w:rPr>
        <w:t xml:space="preserve">live streams, </w:t>
      </w:r>
      <w:r w:rsidRPr="00F1544F">
        <w:rPr>
          <w:sz w:val="21"/>
          <w:szCs w:val="21"/>
        </w:rPr>
        <w:t xml:space="preserve">television, motion pictures, films, newspapers, yearbooks, and magazines. Such published or reproduced items, </w:t>
      </w:r>
      <w:proofErr w:type="gramStart"/>
      <w:r w:rsidRPr="00F1544F">
        <w:rPr>
          <w:sz w:val="21"/>
          <w:szCs w:val="21"/>
        </w:rPr>
        <w:t>whether or not</w:t>
      </w:r>
      <w:proofErr w:type="gramEnd"/>
      <w:r w:rsidRPr="00F1544F">
        <w:rPr>
          <w:sz w:val="21"/>
          <w:szCs w:val="21"/>
        </w:rPr>
        <w:t xml:space="preserve"> for a profit, may be used for security, training, advertising, news, publicity, promotional, informational, or any other lawful purpose. I hereby authorize and consent to any such publications or reproductions, without compensation, and without reservation or limitation.</w:t>
      </w:r>
    </w:p>
    <w:p w14:paraId="7B7B6BDD" w14:textId="7D78BFD9" w:rsidR="00F1544F" w:rsidRPr="00F1544F" w:rsidRDefault="00F1544F" w:rsidP="00F1544F">
      <w:pPr>
        <w:spacing w:line="240" w:lineRule="auto"/>
        <w:ind w:left="-630" w:right="-720" w:firstLine="540"/>
        <w:jc w:val="both"/>
        <w:rPr>
          <w:sz w:val="21"/>
          <w:szCs w:val="21"/>
        </w:rPr>
      </w:pPr>
      <w:r w:rsidRPr="00F1544F">
        <w:rPr>
          <w:sz w:val="21"/>
          <w:szCs w:val="21"/>
        </w:rPr>
        <w:t xml:space="preserve">8. This Agreement shall be governed by the laws of the State of California. This Agreement is to be broadly construed to enforce the purposes and agreements set forth </w:t>
      </w:r>
      <w:r w:rsidR="00F00AA6" w:rsidRPr="00F1544F">
        <w:rPr>
          <w:sz w:val="21"/>
          <w:szCs w:val="21"/>
        </w:rPr>
        <w:t>above and</w:t>
      </w:r>
      <w:r w:rsidRPr="00F1544F">
        <w:rPr>
          <w:sz w:val="21"/>
          <w:szCs w:val="21"/>
        </w:rPr>
        <w:t xml:space="preserve"> shall not be construed against the Released Parties solely on the basis that this Agreement was drafted by the </w:t>
      </w:r>
      <w:proofErr w:type="gramStart"/>
      <w:r w:rsidRPr="00F1544F">
        <w:rPr>
          <w:sz w:val="21"/>
          <w:szCs w:val="21"/>
        </w:rPr>
        <w:t>District</w:t>
      </w:r>
      <w:proofErr w:type="gramEnd"/>
      <w:r w:rsidRPr="00F1544F">
        <w:rPr>
          <w:sz w:val="21"/>
          <w:szCs w:val="21"/>
        </w:rPr>
        <w:t>. If any part of this Agreement is deemed invalid or ineffective, all other provisions shall remain in force. No oral modification of this Agreement, or alleged change or modification of its terms by subsequent conduct or oral statements, is allowed. This Agreement contains the sole and exclusive understanding of the parties, with no other representation relied upon by the Adult or Student in determining whether to execute this Agreement or in agreeing to participate in Activities.</w:t>
      </w:r>
    </w:p>
    <w:p w14:paraId="4CBAE05A" w14:textId="2E9642B6" w:rsidR="00F1544F" w:rsidRDefault="00F1544F" w:rsidP="00F1544F">
      <w:pPr>
        <w:spacing w:line="240" w:lineRule="auto"/>
        <w:ind w:left="-630" w:right="-720"/>
        <w:jc w:val="both"/>
        <w:rPr>
          <w:b/>
          <w:bCs/>
          <w:sz w:val="21"/>
          <w:szCs w:val="21"/>
        </w:rPr>
      </w:pPr>
      <w:r w:rsidRPr="00F1544F">
        <w:rPr>
          <w:b/>
          <w:bCs/>
          <w:sz w:val="21"/>
          <w:szCs w:val="21"/>
        </w:rPr>
        <w:t>BY SIGNING BELOW: (1) I AM GIVING UP SUBSTANTIAL ACTUAL OR POTENTIAL RIGHTS IN ORDER TO ALLOW THE STUDENT TO PARTICIPATE IN ACTIVITIES; (2) I HAVE SIGNED THIS AGREEMENT WITHOUT ANY INDUCEMENT OR ASSURANCE OF ANY NATURE, AND WITH FULL APPRECIATION OF THE RISKS INHERENT IN ACTIVITIES; (3) I HAVE NO QUESTION REGARDING THE SCOPE OR INTENT OF THIS AGREEMENT; (5) I, AS A PARENT OR LEGAL GUARDIAN, HAVE THE RIGHT AND AUTHORITY TO ENTER INTO THIS AGREEMENT, AND TO BIND MYSELF, THE STUDENT, AND ANY OTHER FAMILY MEMBER, PERSONAL REPRESENTATIVE, ASSIGN, HEIR, TRUSTEE, OR GUARDIAN TO THE TERMS OF THIS AGREEMENT; (6) I HAVE EXPLAINED THIS AGREEMENT TO THE STUDENT, WHO UNDERSTANDS HIS/HER OBLIGATIONS.</w:t>
      </w:r>
    </w:p>
    <w:p w14:paraId="71794ACF" w14:textId="76D9CBA5" w:rsidR="00F1544F" w:rsidRDefault="00F1544F" w:rsidP="00F1544F">
      <w:pPr>
        <w:spacing w:line="240" w:lineRule="auto"/>
        <w:ind w:left="-630" w:right="-720"/>
        <w:jc w:val="both"/>
        <w:rPr>
          <w:b/>
          <w:bCs/>
          <w:sz w:val="21"/>
          <w:szCs w:val="21"/>
        </w:rPr>
      </w:pPr>
    </w:p>
    <w:p w14:paraId="5B145EFE" w14:textId="5E98E810" w:rsidR="00F1544F" w:rsidRDefault="00F1544F" w:rsidP="00F1544F">
      <w:pPr>
        <w:spacing w:line="240" w:lineRule="auto"/>
        <w:ind w:left="-630" w:right="-720"/>
        <w:jc w:val="both"/>
        <w:rPr>
          <w:b/>
          <w:bCs/>
          <w:sz w:val="21"/>
          <w:szCs w:val="21"/>
        </w:rPr>
      </w:pPr>
    </w:p>
    <w:p w14:paraId="4D7A51D3" w14:textId="0FF74C76" w:rsidR="00F1544F" w:rsidRDefault="00F1544F" w:rsidP="00F1544F">
      <w:pPr>
        <w:spacing w:line="240" w:lineRule="auto"/>
        <w:ind w:left="-630" w:right="-720"/>
        <w:jc w:val="both"/>
        <w:rPr>
          <w:b/>
          <w:bCs/>
          <w:sz w:val="21"/>
          <w:szCs w:val="21"/>
        </w:rPr>
      </w:pPr>
    </w:p>
    <w:p w14:paraId="39459EFE" w14:textId="12D8BA3D" w:rsidR="00F1544F" w:rsidRDefault="00F1544F" w:rsidP="00F1544F">
      <w:pPr>
        <w:pBdr>
          <w:top w:val="single" w:sz="4" w:space="1" w:color="auto"/>
        </w:pBdr>
        <w:spacing w:line="240" w:lineRule="auto"/>
        <w:ind w:left="-630" w:right="-720"/>
        <w:jc w:val="both"/>
        <w:rPr>
          <w:b/>
          <w:bCs/>
          <w:sz w:val="21"/>
          <w:szCs w:val="21"/>
        </w:rPr>
      </w:pPr>
      <w:r>
        <w:rPr>
          <w:b/>
          <w:bCs/>
          <w:sz w:val="21"/>
          <w:szCs w:val="21"/>
        </w:rPr>
        <w:t>Printed Name of Parent/Guardian</w:t>
      </w:r>
      <w:r>
        <w:rPr>
          <w:b/>
          <w:bCs/>
          <w:sz w:val="21"/>
          <w:szCs w:val="21"/>
        </w:rPr>
        <w:tab/>
      </w:r>
      <w:r>
        <w:rPr>
          <w:b/>
          <w:bCs/>
          <w:sz w:val="21"/>
          <w:szCs w:val="21"/>
        </w:rPr>
        <w:tab/>
      </w:r>
      <w:r>
        <w:rPr>
          <w:b/>
          <w:bCs/>
          <w:sz w:val="21"/>
          <w:szCs w:val="21"/>
        </w:rPr>
        <w:tab/>
        <w:t>Signature</w:t>
      </w:r>
      <w:r>
        <w:rPr>
          <w:b/>
          <w:bCs/>
          <w:sz w:val="21"/>
          <w:szCs w:val="21"/>
        </w:rPr>
        <w:tab/>
      </w:r>
      <w:r>
        <w:rPr>
          <w:b/>
          <w:bCs/>
          <w:sz w:val="21"/>
          <w:szCs w:val="21"/>
        </w:rPr>
        <w:tab/>
      </w:r>
      <w:r>
        <w:rPr>
          <w:b/>
          <w:bCs/>
          <w:sz w:val="21"/>
          <w:szCs w:val="21"/>
        </w:rPr>
        <w:tab/>
      </w:r>
      <w:r>
        <w:rPr>
          <w:b/>
          <w:bCs/>
          <w:sz w:val="21"/>
          <w:szCs w:val="21"/>
        </w:rPr>
        <w:tab/>
        <w:t>Date</w:t>
      </w:r>
    </w:p>
    <w:p w14:paraId="38195534" w14:textId="5CF74904" w:rsidR="00F1544F" w:rsidRDefault="00F1544F" w:rsidP="00F1544F">
      <w:pPr>
        <w:spacing w:line="240" w:lineRule="auto"/>
        <w:ind w:left="-630" w:right="-720"/>
        <w:jc w:val="both"/>
        <w:rPr>
          <w:b/>
          <w:bCs/>
          <w:sz w:val="21"/>
          <w:szCs w:val="21"/>
        </w:rPr>
      </w:pPr>
      <w:r w:rsidRPr="00F1544F">
        <w:rPr>
          <w:b/>
          <w:bCs/>
          <w:sz w:val="21"/>
          <w:szCs w:val="21"/>
        </w:rPr>
        <w:t>As the Student, I understand and agree to all of obligations placed on me by this Agreement.</w:t>
      </w:r>
    </w:p>
    <w:p w14:paraId="5C8B2780" w14:textId="3183A24B" w:rsidR="00F1544F" w:rsidRDefault="00F1544F" w:rsidP="00F1544F">
      <w:pPr>
        <w:spacing w:line="240" w:lineRule="auto"/>
        <w:ind w:left="-630" w:right="-720"/>
        <w:jc w:val="both"/>
        <w:rPr>
          <w:b/>
          <w:bCs/>
          <w:sz w:val="21"/>
          <w:szCs w:val="21"/>
        </w:rPr>
      </w:pPr>
    </w:p>
    <w:p w14:paraId="37048ABE" w14:textId="028E9E55" w:rsidR="00F1544F" w:rsidRDefault="00F1544F" w:rsidP="00F1544F">
      <w:pPr>
        <w:spacing w:line="240" w:lineRule="auto"/>
        <w:ind w:left="-630" w:right="-720"/>
        <w:jc w:val="both"/>
        <w:rPr>
          <w:b/>
          <w:bCs/>
          <w:sz w:val="21"/>
          <w:szCs w:val="21"/>
        </w:rPr>
      </w:pPr>
    </w:p>
    <w:p w14:paraId="71E1E35E" w14:textId="6D99F367" w:rsidR="00F1544F" w:rsidRPr="00F00AA6" w:rsidRDefault="00364677" w:rsidP="00F00AA6">
      <w:pPr>
        <w:pBdr>
          <w:top w:val="single" w:sz="4" w:space="1" w:color="auto"/>
        </w:pBdr>
        <w:spacing w:line="240" w:lineRule="auto"/>
        <w:ind w:left="-630" w:right="-720"/>
        <w:jc w:val="both"/>
        <w:rPr>
          <w:b/>
          <w:bCs/>
          <w:sz w:val="21"/>
          <w:szCs w:val="21"/>
        </w:rPr>
      </w:pPr>
      <w:r w:rsidRPr="00F1544F">
        <w:rPr>
          <w:noProof/>
          <w:sz w:val="18"/>
          <w:szCs w:val="18"/>
        </w:rPr>
        <mc:AlternateContent>
          <mc:Choice Requires="wps">
            <w:drawing>
              <wp:anchor distT="45720" distB="45720" distL="114300" distR="114300" simplePos="0" relativeHeight="251663360" behindDoc="1" locked="0" layoutInCell="1" allowOverlap="1" wp14:anchorId="09F9B1CA" wp14:editId="2AA84B6E">
                <wp:simplePos x="0" y="0"/>
                <wp:positionH relativeFrom="column">
                  <wp:posOffset>5210175</wp:posOffset>
                </wp:positionH>
                <wp:positionV relativeFrom="paragraph">
                  <wp:posOffset>611505</wp:posOffset>
                </wp:positionV>
                <wp:extent cx="1383030" cy="495300"/>
                <wp:effectExtent l="0" t="0" r="7620" b="0"/>
                <wp:wrapNone/>
                <wp:docPr id="484962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495300"/>
                        </a:xfrm>
                        <a:prstGeom prst="rect">
                          <a:avLst/>
                        </a:prstGeom>
                        <a:solidFill>
                          <a:srgbClr val="FFFFFF"/>
                        </a:solidFill>
                        <a:ln w="9525">
                          <a:noFill/>
                          <a:miter lim="800000"/>
                          <a:headEnd/>
                          <a:tailEnd/>
                        </a:ln>
                      </wps:spPr>
                      <wps:txbx>
                        <w:txbxContent>
                          <w:p w14:paraId="4E9DBE19" w14:textId="158504F5" w:rsidR="00F00AA6" w:rsidRDefault="00F00AA6" w:rsidP="00F00AA6">
                            <w:pPr>
                              <w:spacing w:after="0"/>
                              <w:jc w:val="right"/>
                              <w:rPr>
                                <w:sz w:val="20"/>
                                <w:szCs w:val="20"/>
                              </w:rPr>
                            </w:pPr>
                            <w:r w:rsidRPr="00F1544F">
                              <w:rPr>
                                <w:sz w:val="20"/>
                                <w:szCs w:val="20"/>
                              </w:rPr>
                              <w:t>SIA 12/</w:t>
                            </w:r>
                            <w:r w:rsidR="00364677">
                              <w:rPr>
                                <w:sz w:val="20"/>
                                <w:szCs w:val="20"/>
                              </w:rPr>
                              <w:t>23</w:t>
                            </w:r>
                            <w:r w:rsidRPr="00F1544F">
                              <w:rPr>
                                <w:sz w:val="20"/>
                                <w:szCs w:val="20"/>
                              </w:rPr>
                              <w:t xml:space="preserve"> (English)</w:t>
                            </w:r>
                          </w:p>
                          <w:p w14:paraId="78046BA2" w14:textId="2CC49A59" w:rsidR="00F00AA6" w:rsidRPr="00F1544F" w:rsidRDefault="00F00AA6" w:rsidP="00F00AA6">
                            <w:pPr>
                              <w:spacing w:after="0"/>
                              <w:jc w:val="right"/>
                              <w:rPr>
                                <w:sz w:val="18"/>
                                <w:szCs w:val="18"/>
                              </w:rPr>
                            </w:pPr>
                            <w:r>
                              <w:rPr>
                                <w:sz w:val="18"/>
                                <w:szCs w:val="18"/>
                              </w:rPr>
                              <w:t xml:space="preserve">Page </w:t>
                            </w:r>
                            <w:r>
                              <w:rPr>
                                <w:sz w:val="18"/>
                                <w:szCs w:val="18"/>
                              </w:rPr>
                              <w:t>2</w:t>
                            </w:r>
                            <w:r>
                              <w:rPr>
                                <w:sz w:val="18"/>
                                <w:szCs w:val="18"/>
                              </w:rPr>
                              <w:t xml:space="preserve">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9B1CA" id="_x0000_s1028" type="#_x0000_t202" style="position:absolute;left:0;text-align:left;margin-left:410.25pt;margin-top:48.15pt;width:108.9pt;height:3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" stroked="f">
                <v:textbox>
                  <w:txbxContent>
                    <w:p w14:paraId="4E9DBE19" w14:textId="158504F5" w:rsidR="00F00AA6" w:rsidRDefault="00F00AA6" w:rsidP="00F00AA6">
                      <w:pPr>
                        <w:spacing w:after="0"/>
                        <w:jc w:val="right"/>
                        <w:rPr>
                          <w:sz w:val="20"/>
                          <w:szCs w:val="20"/>
                        </w:rPr>
                      </w:pPr>
                      <w:r w:rsidRPr="00F1544F">
                        <w:rPr>
                          <w:sz w:val="20"/>
                          <w:szCs w:val="20"/>
                        </w:rPr>
                        <w:t>SIA 12/</w:t>
                      </w:r>
                      <w:r w:rsidR="00364677">
                        <w:rPr>
                          <w:sz w:val="20"/>
                          <w:szCs w:val="20"/>
                        </w:rPr>
                        <w:t>23</w:t>
                      </w:r>
                      <w:r w:rsidRPr="00F1544F">
                        <w:rPr>
                          <w:sz w:val="20"/>
                          <w:szCs w:val="20"/>
                        </w:rPr>
                        <w:t xml:space="preserve"> (English)</w:t>
                      </w:r>
                    </w:p>
                    <w:p w14:paraId="78046BA2" w14:textId="2CC49A59" w:rsidR="00F00AA6" w:rsidRPr="00F1544F" w:rsidRDefault="00F00AA6" w:rsidP="00F00AA6">
                      <w:pPr>
                        <w:spacing w:after="0"/>
                        <w:jc w:val="right"/>
                        <w:rPr>
                          <w:sz w:val="18"/>
                          <w:szCs w:val="18"/>
                        </w:rPr>
                      </w:pPr>
                      <w:r>
                        <w:rPr>
                          <w:sz w:val="18"/>
                          <w:szCs w:val="18"/>
                        </w:rPr>
                        <w:t xml:space="preserve">Page </w:t>
                      </w:r>
                      <w:r>
                        <w:rPr>
                          <w:sz w:val="18"/>
                          <w:szCs w:val="18"/>
                        </w:rPr>
                        <w:t>2</w:t>
                      </w:r>
                      <w:r>
                        <w:rPr>
                          <w:sz w:val="18"/>
                          <w:szCs w:val="18"/>
                        </w:rPr>
                        <w:t xml:space="preserve"> of 2</w:t>
                      </w:r>
                    </w:p>
                  </w:txbxContent>
                </v:textbox>
              </v:shape>
            </w:pict>
          </mc:Fallback>
        </mc:AlternateContent>
      </w:r>
      <w:r w:rsidRPr="00F1544F">
        <w:rPr>
          <w:noProof/>
          <w:sz w:val="18"/>
          <w:szCs w:val="18"/>
        </w:rPr>
        <mc:AlternateContent>
          <mc:Choice Requires="wps">
            <w:drawing>
              <wp:anchor distT="45720" distB="45720" distL="114300" distR="114300" simplePos="0" relativeHeight="251665408" behindDoc="1" locked="0" layoutInCell="1" allowOverlap="1" wp14:anchorId="0DF03DED" wp14:editId="45B9F838">
                <wp:simplePos x="0" y="0"/>
                <wp:positionH relativeFrom="column">
                  <wp:posOffset>-647700</wp:posOffset>
                </wp:positionH>
                <wp:positionV relativeFrom="paragraph">
                  <wp:posOffset>611505</wp:posOffset>
                </wp:positionV>
                <wp:extent cx="5810250" cy="495300"/>
                <wp:effectExtent l="0" t="0" r="0" b="0"/>
                <wp:wrapNone/>
                <wp:docPr id="1596825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95300"/>
                        </a:xfrm>
                        <a:prstGeom prst="rect">
                          <a:avLst/>
                        </a:prstGeom>
                        <a:solidFill>
                          <a:srgbClr val="FFFFFF"/>
                        </a:solidFill>
                        <a:ln w="9525">
                          <a:noFill/>
                          <a:miter lim="800000"/>
                          <a:headEnd/>
                          <a:tailEnd/>
                        </a:ln>
                      </wps:spPr>
                      <wps:txbx>
                        <w:txbxContent>
                          <w:p w14:paraId="2FA6A25D" w14:textId="1F29FC37" w:rsidR="00F00AA6" w:rsidRDefault="00F00AA6" w:rsidP="00F00AA6">
                            <w:pPr>
                              <w:spacing w:after="0"/>
                              <w:rPr>
                                <w:sz w:val="20"/>
                                <w:szCs w:val="20"/>
                              </w:rPr>
                            </w:pPr>
                            <w:r w:rsidRPr="00F00AA6">
                              <w:rPr>
                                <w:sz w:val="20"/>
                                <w:szCs w:val="20"/>
                              </w:rPr>
                              <w:t>AGREEMENT FOR ACTIVITY PARTICIPATION</w:t>
                            </w:r>
                            <w:r w:rsidRPr="00F00AA6">
                              <w:rPr>
                                <w:sz w:val="20"/>
                                <w:szCs w:val="20"/>
                              </w:rPr>
                              <w:tab/>
                            </w:r>
                          </w:p>
                          <w:p w14:paraId="07831C02" w14:textId="3767B6B3" w:rsidR="00F00AA6" w:rsidRPr="00F1544F" w:rsidRDefault="00F00AA6" w:rsidP="00F00AA6">
                            <w:pPr>
                              <w:spacing w:after="0"/>
                              <w:rPr>
                                <w:sz w:val="18"/>
                                <w:szCs w:val="18"/>
                              </w:rPr>
                            </w:pPr>
                            <w:r w:rsidRPr="00F00AA6">
                              <w:rPr>
                                <w:sz w:val="18"/>
                                <w:szCs w:val="18"/>
                              </w:rPr>
                              <w:t>Original to be held on file in the Main Office for a period of one (1) year after the date the Team Participation 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03DED" id="_x0000_s1029" type="#_x0000_t202" style="position:absolute;left:0;text-align:left;margin-left:-51pt;margin-top:48.15pt;width:457.5pt;height:39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" stroked="f">
                <v:textbox>
                  <w:txbxContent>
                    <w:p w14:paraId="2FA6A25D" w14:textId="1F29FC37" w:rsidR="00F00AA6" w:rsidRDefault="00F00AA6" w:rsidP="00F00AA6">
                      <w:pPr>
                        <w:spacing w:after="0"/>
                        <w:rPr>
                          <w:sz w:val="20"/>
                          <w:szCs w:val="20"/>
                        </w:rPr>
                      </w:pPr>
                      <w:r w:rsidRPr="00F00AA6">
                        <w:rPr>
                          <w:sz w:val="20"/>
                          <w:szCs w:val="20"/>
                        </w:rPr>
                        <w:t>AGREEMENT FOR ACTIVITY PARTICIPATION</w:t>
                      </w:r>
                      <w:r w:rsidRPr="00F00AA6">
                        <w:rPr>
                          <w:sz w:val="20"/>
                          <w:szCs w:val="20"/>
                        </w:rPr>
                        <w:tab/>
                      </w:r>
                    </w:p>
                    <w:p w14:paraId="07831C02" w14:textId="3767B6B3" w:rsidR="00F00AA6" w:rsidRPr="00F1544F" w:rsidRDefault="00F00AA6" w:rsidP="00F00AA6">
                      <w:pPr>
                        <w:spacing w:after="0"/>
                        <w:rPr>
                          <w:sz w:val="18"/>
                          <w:szCs w:val="18"/>
                        </w:rPr>
                      </w:pPr>
                      <w:r w:rsidRPr="00F00AA6">
                        <w:rPr>
                          <w:sz w:val="18"/>
                          <w:szCs w:val="18"/>
                        </w:rPr>
                        <w:t>Original to be held on file in the Main Office for a period of one (1) year after the date the Team Participation Ends</w:t>
                      </w:r>
                    </w:p>
                  </w:txbxContent>
                </v:textbox>
              </v:shape>
            </w:pict>
          </mc:Fallback>
        </mc:AlternateContent>
      </w:r>
      <w:r w:rsidR="00F1544F">
        <w:rPr>
          <w:b/>
          <w:bCs/>
          <w:sz w:val="21"/>
          <w:szCs w:val="21"/>
        </w:rPr>
        <w:t>Printed Name of Student</w:t>
      </w:r>
      <w:r w:rsidR="00F1544F">
        <w:rPr>
          <w:b/>
          <w:bCs/>
          <w:sz w:val="21"/>
          <w:szCs w:val="21"/>
        </w:rPr>
        <w:tab/>
      </w:r>
      <w:r w:rsidR="00F1544F">
        <w:rPr>
          <w:b/>
          <w:bCs/>
          <w:sz w:val="21"/>
          <w:szCs w:val="21"/>
        </w:rPr>
        <w:tab/>
      </w:r>
      <w:r w:rsidR="00F1544F">
        <w:rPr>
          <w:b/>
          <w:bCs/>
          <w:sz w:val="21"/>
          <w:szCs w:val="21"/>
        </w:rPr>
        <w:tab/>
      </w:r>
      <w:r w:rsidR="00F1544F">
        <w:rPr>
          <w:b/>
          <w:bCs/>
          <w:sz w:val="21"/>
          <w:szCs w:val="21"/>
        </w:rPr>
        <w:tab/>
        <w:t>Signature</w:t>
      </w:r>
      <w:r w:rsidR="00F1544F">
        <w:rPr>
          <w:b/>
          <w:bCs/>
          <w:sz w:val="21"/>
          <w:szCs w:val="21"/>
        </w:rPr>
        <w:tab/>
      </w:r>
      <w:r w:rsidR="00F1544F">
        <w:rPr>
          <w:b/>
          <w:bCs/>
          <w:sz w:val="21"/>
          <w:szCs w:val="21"/>
        </w:rPr>
        <w:tab/>
      </w:r>
      <w:r w:rsidR="00F1544F">
        <w:rPr>
          <w:b/>
          <w:bCs/>
          <w:sz w:val="21"/>
          <w:szCs w:val="21"/>
        </w:rPr>
        <w:tab/>
      </w:r>
      <w:r w:rsidR="00F1544F">
        <w:rPr>
          <w:b/>
          <w:bCs/>
          <w:sz w:val="21"/>
          <w:szCs w:val="21"/>
        </w:rPr>
        <w:tab/>
        <w:t>Date</w:t>
      </w:r>
    </w:p>
    <w:sectPr w:rsidR="00F1544F" w:rsidRPr="00F00AA6" w:rsidSect="00F1544F">
      <w:pgSz w:w="12240" w:h="15840"/>
      <w:pgMar w:top="81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AiTZAmrJxV8q+IaTE8BsGIQN80tZMeKi6YEYaDxGQvOXuORUU5X6sr59lijwOGSQJq9KgPxEmLRTmmkIS8pAw==" w:salt="BXEfeM8tu6bW7EyCnV3V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BB"/>
    <w:rsid w:val="00364677"/>
    <w:rsid w:val="005914BB"/>
    <w:rsid w:val="00B85D5E"/>
    <w:rsid w:val="00DB5A9D"/>
    <w:rsid w:val="00F00AA6"/>
    <w:rsid w:val="00F1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6C04"/>
  <w15:chartTrackingRefBased/>
  <w15:docId w15:val="{EA79154E-2C74-40FE-A06A-71BA3C7F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F556174F9BB449FF5457918289841" ma:contentTypeVersion="12" ma:contentTypeDescription="Create a new document." ma:contentTypeScope="" ma:versionID="42b99a141fca81303caa4023f5e5a65f">
  <xsd:schema xmlns:xsd="http://www.w3.org/2001/XMLSchema" xmlns:xs="http://www.w3.org/2001/XMLSchema" xmlns:p="http://schemas.microsoft.com/office/2006/metadata/properties" xmlns:ns2="05ae4592-3e89-4656-8382-69ef965176da" xmlns:ns3="0b58b7a1-8c2d-451d-a0b8-0c3b361de421" targetNamespace="http://schemas.microsoft.com/office/2006/metadata/properties" ma:root="true" ma:fieldsID="4627d132779c82a99345d50107d46d6a" ns2:_="" ns3:_="">
    <xsd:import namespace="05ae4592-3e89-4656-8382-69ef965176da"/>
    <xsd:import namespace="0b58b7a1-8c2d-451d-a0b8-0c3b361de4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4592-3e89-4656-8382-69ef96517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9ff02e-aedb-4f6b-bc16-7d39f730db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8b7a1-8c2d-451d-a0b8-0c3b361de4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81ef8b-69ca-4567-8a16-b5f93d9dc2f1}" ma:internalName="TaxCatchAll" ma:showField="CatchAllData" ma:web="0b58b7a1-8c2d-451d-a0b8-0c3b361de4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58b7a1-8c2d-451d-a0b8-0c3b361de421" xsi:nil="true"/>
    <lcf76f155ced4ddcb4097134ff3c332f xmlns="05ae4592-3e89-4656-8382-69ef965176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E6A7DE-DFCB-4040-AA0B-2221359B5C9F}">
  <ds:schemaRefs>
    <ds:schemaRef ds:uri="http://schemas.openxmlformats.org/officeDocument/2006/bibliography"/>
  </ds:schemaRefs>
</ds:datastoreItem>
</file>

<file path=customXml/itemProps2.xml><?xml version="1.0" encoding="utf-8"?>
<ds:datastoreItem xmlns:ds="http://schemas.openxmlformats.org/officeDocument/2006/customXml" ds:itemID="{84F24216-99A4-477B-8F33-AA4E259B9968}"/>
</file>

<file path=customXml/itemProps3.xml><?xml version="1.0" encoding="utf-8"?>
<ds:datastoreItem xmlns:ds="http://schemas.openxmlformats.org/officeDocument/2006/customXml" ds:itemID="{77FC8516-2F08-4AFB-B86F-431D956FF36C}"/>
</file>

<file path=customXml/itemProps4.xml><?xml version="1.0" encoding="utf-8"?>
<ds:datastoreItem xmlns:ds="http://schemas.openxmlformats.org/officeDocument/2006/customXml" ds:itemID="{915708C7-4DE8-4167-AA70-294D3AA235E1}"/>
</file>

<file path=docProps/app.xml><?xml version="1.0" encoding="utf-8"?>
<Properties xmlns="http://schemas.openxmlformats.org/officeDocument/2006/extended-properties" xmlns:vt="http://schemas.openxmlformats.org/officeDocument/2006/docPropsVTypes">
  <Template>Normal.dotm</Template>
  <TotalTime>58</TotalTime>
  <Pages>2</Pages>
  <Words>1306</Words>
  <Characters>7316</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Franco</dc:creator>
  <cp:keywords/>
  <dc:description/>
  <cp:lastModifiedBy>Amanda Franco</cp:lastModifiedBy>
  <cp:revision>1</cp:revision>
  <dcterms:created xsi:type="dcterms:W3CDTF">2023-12-13T22:00:00Z</dcterms:created>
  <dcterms:modified xsi:type="dcterms:W3CDTF">2023-12-13T23:01:00Z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0x010100A16F556174F9BB449FF5457918289841</vt:lpwstr>
  </property>
</Properties>
</file>